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EC6" w:rsidRPr="00ED6EC6" w:rsidRDefault="00ED6EC6" w:rsidP="002B652A">
      <w:pPr>
        <w:widowControl w:val="0"/>
        <w:jc w:val="center"/>
        <w:rPr>
          <w:b/>
          <w:bCs/>
          <w:sz w:val="28"/>
          <w:szCs w:val="28"/>
          <w:lang w:val="en-US"/>
        </w:rPr>
      </w:pPr>
      <w:r w:rsidRPr="00ED6EC6">
        <w:rPr>
          <w:b/>
          <w:bCs/>
          <w:sz w:val="28"/>
          <w:szCs w:val="28"/>
          <w:lang w:val="en-US"/>
        </w:rPr>
        <w:t xml:space="preserve">THE UCZ UNIVERSITY COLLEGE WILL HOST </w:t>
      </w:r>
    </w:p>
    <w:p w:rsidR="00ED6EC6" w:rsidRDefault="00ED6EC6" w:rsidP="002B652A">
      <w:pPr>
        <w:widowControl w:val="0"/>
        <w:jc w:val="center"/>
        <w:rPr>
          <w:b/>
          <w:bCs/>
          <w:lang w:val="en-US"/>
        </w:rPr>
      </w:pPr>
      <w:r>
        <w:rPr>
          <w:b/>
          <w:bCs/>
          <w:lang w:val="en-US"/>
        </w:rPr>
        <w:t>A</w:t>
      </w:r>
    </w:p>
    <w:p w:rsidR="002B652A" w:rsidRPr="00ED6EC6" w:rsidRDefault="002B652A" w:rsidP="002B652A">
      <w:pPr>
        <w:widowControl w:val="0"/>
        <w:jc w:val="center"/>
        <w:rPr>
          <w:b/>
          <w:bCs/>
          <w:sz w:val="28"/>
          <w:szCs w:val="28"/>
          <w:lang w:val="en-US"/>
        </w:rPr>
      </w:pPr>
      <w:r w:rsidRPr="00ED6EC6">
        <w:rPr>
          <w:b/>
          <w:bCs/>
          <w:sz w:val="28"/>
          <w:szCs w:val="28"/>
          <w:lang w:val="en-US"/>
        </w:rPr>
        <w:t>Gender and Development Conference</w:t>
      </w:r>
    </w:p>
    <w:p w:rsidR="002B652A" w:rsidRPr="007457F5" w:rsidRDefault="002B652A" w:rsidP="002B652A">
      <w:pPr>
        <w:widowControl w:val="0"/>
        <w:jc w:val="center"/>
        <w:rPr>
          <w:b/>
          <w:bCs/>
          <w:lang w:val="en-US"/>
        </w:rPr>
      </w:pPr>
    </w:p>
    <w:p w:rsidR="002B652A" w:rsidRPr="007457F5" w:rsidRDefault="002B652A" w:rsidP="002B652A">
      <w:pPr>
        <w:widowControl w:val="0"/>
        <w:jc w:val="center"/>
        <w:rPr>
          <w:b/>
          <w:bCs/>
          <w:lang w:val="en-US"/>
        </w:rPr>
      </w:pPr>
      <w:r w:rsidRPr="007457F5">
        <w:rPr>
          <w:b/>
          <w:bCs/>
          <w:lang w:val="en-US"/>
        </w:rPr>
        <w:t>TOGETHER TOWARDS A JUST, EQUITABLE AND SUSTAINABLE SOCIETY</w:t>
      </w:r>
    </w:p>
    <w:p w:rsidR="002B652A" w:rsidRPr="007457F5" w:rsidRDefault="002B652A" w:rsidP="002B652A">
      <w:pPr>
        <w:widowControl w:val="0"/>
        <w:jc w:val="center"/>
        <w:rPr>
          <w:b/>
          <w:bCs/>
          <w:lang w:val="en-US"/>
        </w:rPr>
      </w:pPr>
    </w:p>
    <w:p w:rsidR="002B652A" w:rsidRPr="007457F5" w:rsidRDefault="002B652A" w:rsidP="002B652A">
      <w:pPr>
        <w:widowControl w:val="0"/>
        <w:jc w:val="center"/>
        <w:rPr>
          <w:b/>
          <w:bCs/>
          <w:lang w:val="en-US"/>
        </w:rPr>
      </w:pPr>
    </w:p>
    <w:p w:rsidR="002B652A" w:rsidRPr="007457F5" w:rsidRDefault="002B652A" w:rsidP="002B652A">
      <w:pPr>
        <w:widowControl w:val="0"/>
      </w:pPr>
      <w:r w:rsidRPr="007457F5">
        <w:rPr>
          <w:noProof/>
        </w:rPr>
        <w:drawing>
          <wp:anchor distT="36576" distB="36576" distL="36576" distR="36576" simplePos="0" relativeHeight="251648512" behindDoc="0" locked="0" layoutInCell="1" allowOverlap="1">
            <wp:simplePos x="0" y="0"/>
            <wp:positionH relativeFrom="column">
              <wp:posOffset>656132</wp:posOffset>
            </wp:positionH>
            <wp:positionV relativeFrom="paragraph">
              <wp:posOffset>9911</wp:posOffset>
            </wp:positionV>
            <wp:extent cx="4552950" cy="2593298"/>
            <wp:effectExtent l="19050" t="0" r="0" b="0"/>
            <wp:wrapNone/>
            <wp:docPr id="4" name="Picture 4" descr="Conferenc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Photo"/>
                    <pic:cNvPicPr>
                      <a:picLocks noChangeAspect="1" noChangeArrowheads="1"/>
                    </pic:cNvPicPr>
                  </pic:nvPicPr>
                  <pic:blipFill>
                    <a:blip r:embed="rId4" cstate="print"/>
                    <a:srcRect/>
                    <a:stretch>
                      <a:fillRect/>
                    </a:stretch>
                  </pic:blipFill>
                  <pic:spPr bwMode="auto">
                    <a:xfrm>
                      <a:off x="0" y="0"/>
                      <a:ext cx="4552950" cy="2593298"/>
                    </a:xfrm>
                    <a:prstGeom prst="rect">
                      <a:avLst/>
                    </a:prstGeom>
                    <a:noFill/>
                    <a:ln w="9525" algn="in">
                      <a:noFill/>
                      <a:miter lim="800000"/>
                      <a:headEnd/>
                      <a:tailEnd/>
                    </a:ln>
                    <a:effectLst/>
                  </pic:spPr>
                </pic:pic>
              </a:graphicData>
            </a:graphic>
          </wp:anchor>
        </w:drawing>
      </w:r>
      <w:r w:rsidRPr="007457F5">
        <w:t> </w:t>
      </w:r>
    </w:p>
    <w:p w:rsidR="002B652A" w:rsidRPr="007457F5" w:rsidRDefault="002B652A" w:rsidP="002B652A">
      <w:pPr>
        <w:pStyle w:val="yiv9125768011msonormal"/>
        <w:jc w:val="both"/>
        <w:rPr>
          <w:b/>
          <w:bCs/>
          <w:sz w:val="20"/>
          <w:szCs w:val="20"/>
        </w:rPr>
      </w:pPr>
    </w:p>
    <w:p w:rsidR="002B652A" w:rsidRPr="007457F5" w:rsidRDefault="002B652A" w:rsidP="002B652A">
      <w:pPr>
        <w:pStyle w:val="yiv9125768011msonormal"/>
        <w:jc w:val="both"/>
        <w:rPr>
          <w:b/>
          <w:bCs/>
          <w:sz w:val="20"/>
          <w:szCs w:val="20"/>
        </w:rPr>
      </w:pPr>
    </w:p>
    <w:p w:rsidR="002B652A" w:rsidRPr="007457F5" w:rsidRDefault="002B652A" w:rsidP="002B652A">
      <w:pPr>
        <w:pStyle w:val="yiv9125768011msonormal"/>
        <w:jc w:val="both"/>
        <w:rPr>
          <w:b/>
          <w:bCs/>
          <w:sz w:val="20"/>
          <w:szCs w:val="20"/>
        </w:rPr>
      </w:pPr>
    </w:p>
    <w:p w:rsidR="002B652A" w:rsidRPr="007457F5" w:rsidRDefault="002B652A" w:rsidP="002B652A">
      <w:pPr>
        <w:pStyle w:val="yiv9125768011msonormal"/>
        <w:jc w:val="both"/>
        <w:rPr>
          <w:b/>
          <w:bCs/>
          <w:sz w:val="20"/>
          <w:szCs w:val="20"/>
        </w:rPr>
      </w:pPr>
    </w:p>
    <w:p w:rsidR="002B652A" w:rsidRPr="007457F5" w:rsidRDefault="002B652A" w:rsidP="002B652A">
      <w:pPr>
        <w:pStyle w:val="yiv9125768011msonormal"/>
        <w:jc w:val="both"/>
        <w:rPr>
          <w:b/>
          <w:bCs/>
          <w:sz w:val="20"/>
          <w:szCs w:val="20"/>
        </w:rPr>
      </w:pPr>
    </w:p>
    <w:p w:rsidR="002B652A" w:rsidRPr="007457F5" w:rsidRDefault="002B652A" w:rsidP="002B652A">
      <w:pPr>
        <w:pStyle w:val="yiv9125768011msonormal"/>
        <w:jc w:val="both"/>
        <w:rPr>
          <w:b/>
          <w:bCs/>
          <w:sz w:val="20"/>
          <w:szCs w:val="20"/>
        </w:rPr>
      </w:pPr>
    </w:p>
    <w:p w:rsidR="002B652A" w:rsidRPr="007457F5" w:rsidRDefault="002B652A" w:rsidP="002B652A">
      <w:pPr>
        <w:pStyle w:val="yiv9125768011msonormal"/>
        <w:jc w:val="both"/>
        <w:rPr>
          <w:b/>
          <w:bCs/>
          <w:sz w:val="20"/>
          <w:szCs w:val="20"/>
        </w:rPr>
      </w:pPr>
    </w:p>
    <w:p w:rsidR="002B652A" w:rsidRPr="007457F5" w:rsidRDefault="002B652A" w:rsidP="002B652A">
      <w:pPr>
        <w:pStyle w:val="yiv9125768011msonormal"/>
        <w:jc w:val="both"/>
        <w:rPr>
          <w:b/>
          <w:bCs/>
          <w:sz w:val="20"/>
          <w:szCs w:val="20"/>
        </w:rPr>
      </w:pPr>
    </w:p>
    <w:p w:rsidR="002B652A" w:rsidRPr="007457F5" w:rsidRDefault="002B652A" w:rsidP="002B652A">
      <w:pPr>
        <w:pStyle w:val="yiv9125768011msonormal"/>
        <w:jc w:val="both"/>
        <w:rPr>
          <w:b/>
          <w:bCs/>
          <w:sz w:val="20"/>
          <w:szCs w:val="20"/>
        </w:rPr>
      </w:pPr>
    </w:p>
    <w:p w:rsidR="002B652A" w:rsidRPr="007457F5" w:rsidRDefault="002B652A" w:rsidP="002B652A">
      <w:pPr>
        <w:pStyle w:val="yiv9125768011msonormal"/>
        <w:jc w:val="both"/>
        <w:rPr>
          <w:b/>
          <w:bCs/>
          <w:sz w:val="20"/>
          <w:szCs w:val="20"/>
        </w:rPr>
      </w:pPr>
    </w:p>
    <w:p w:rsidR="002B652A" w:rsidRPr="007457F5" w:rsidRDefault="002B652A" w:rsidP="002B652A">
      <w:pPr>
        <w:pStyle w:val="yiv9125768011msonormal"/>
        <w:jc w:val="both"/>
        <w:rPr>
          <w:b/>
          <w:bCs/>
          <w:sz w:val="20"/>
          <w:szCs w:val="20"/>
        </w:rPr>
      </w:pPr>
    </w:p>
    <w:p w:rsidR="002B652A" w:rsidRPr="007457F5" w:rsidRDefault="002B652A" w:rsidP="002B652A">
      <w:pPr>
        <w:pStyle w:val="yiv9125768011msonormal"/>
        <w:jc w:val="both"/>
        <w:rPr>
          <w:b/>
          <w:bCs/>
          <w:sz w:val="20"/>
          <w:szCs w:val="20"/>
        </w:rPr>
      </w:pPr>
    </w:p>
    <w:p w:rsidR="002B652A" w:rsidRPr="007457F5" w:rsidRDefault="002B652A" w:rsidP="002B652A">
      <w:pPr>
        <w:pStyle w:val="yiv9125768011msonormal"/>
        <w:jc w:val="both"/>
        <w:rPr>
          <w:b/>
          <w:bCs/>
          <w:sz w:val="20"/>
          <w:szCs w:val="20"/>
        </w:rPr>
      </w:pPr>
    </w:p>
    <w:p w:rsidR="002B652A" w:rsidRPr="007457F5" w:rsidRDefault="002B652A" w:rsidP="002B652A">
      <w:pPr>
        <w:pStyle w:val="yiv9125768011msonormal"/>
        <w:jc w:val="both"/>
        <w:rPr>
          <w:b/>
          <w:bCs/>
          <w:sz w:val="20"/>
          <w:szCs w:val="20"/>
        </w:rPr>
      </w:pPr>
    </w:p>
    <w:p w:rsidR="002B652A" w:rsidRPr="007457F5" w:rsidRDefault="002B652A" w:rsidP="002B652A">
      <w:pPr>
        <w:pStyle w:val="yiv9125768011msonormal"/>
        <w:jc w:val="both"/>
        <w:rPr>
          <w:b/>
          <w:bCs/>
          <w:sz w:val="20"/>
          <w:szCs w:val="20"/>
        </w:rPr>
      </w:pPr>
    </w:p>
    <w:p w:rsidR="002B652A" w:rsidRPr="007457F5" w:rsidRDefault="002B652A" w:rsidP="002B652A">
      <w:pPr>
        <w:pStyle w:val="yiv9125768011msonormal"/>
        <w:jc w:val="both"/>
        <w:rPr>
          <w:b/>
          <w:bCs/>
          <w:sz w:val="20"/>
          <w:szCs w:val="20"/>
        </w:rPr>
      </w:pPr>
    </w:p>
    <w:p w:rsidR="002B652A" w:rsidRPr="007457F5" w:rsidRDefault="002B652A" w:rsidP="002B652A">
      <w:pPr>
        <w:pStyle w:val="yiv9125768011msonormal"/>
        <w:jc w:val="both"/>
        <w:rPr>
          <w:b/>
          <w:bCs/>
          <w:sz w:val="20"/>
          <w:szCs w:val="20"/>
        </w:rPr>
      </w:pPr>
    </w:p>
    <w:p w:rsidR="002B652A" w:rsidRPr="007457F5" w:rsidRDefault="002B652A" w:rsidP="002B652A">
      <w:pPr>
        <w:pStyle w:val="yiv9125768011msonormal"/>
        <w:jc w:val="both"/>
        <w:rPr>
          <w:b/>
          <w:bCs/>
          <w:sz w:val="20"/>
          <w:szCs w:val="20"/>
        </w:rPr>
      </w:pPr>
    </w:p>
    <w:p w:rsidR="002B652A" w:rsidRPr="007457F5" w:rsidRDefault="002B652A" w:rsidP="002B652A">
      <w:pPr>
        <w:pStyle w:val="yiv9125768011msonormal"/>
        <w:jc w:val="both"/>
        <w:rPr>
          <w:b/>
          <w:bCs/>
          <w:sz w:val="20"/>
          <w:szCs w:val="20"/>
        </w:rPr>
      </w:pPr>
    </w:p>
    <w:p w:rsidR="002B652A" w:rsidRPr="007457F5" w:rsidRDefault="007457F5" w:rsidP="002B652A">
      <w:pPr>
        <w:pStyle w:val="yiv9125768011msonormal"/>
        <w:jc w:val="center"/>
        <w:rPr>
          <w:bCs/>
          <w:sz w:val="20"/>
          <w:szCs w:val="20"/>
        </w:rPr>
      </w:pPr>
      <w:r>
        <w:rPr>
          <w:bCs/>
          <w:sz w:val="20"/>
          <w:szCs w:val="20"/>
        </w:rPr>
        <w:t>T</w:t>
      </w:r>
      <w:r w:rsidR="002B652A" w:rsidRPr="007457F5">
        <w:rPr>
          <w:bCs/>
          <w:sz w:val="20"/>
          <w:szCs w:val="20"/>
        </w:rPr>
        <w:t>o be hosted by the UCZ University College</w:t>
      </w:r>
    </w:p>
    <w:p w:rsidR="002B652A" w:rsidRPr="007457F5" w:rsidRDefault="002B652A" w:rsidP="002B652A">
      <w:pPr>
        <w:pStyle w:val="yiv9125768011msonormal"/>
        <w:jc w:val="center"/>
        <w:rPr>
          <w:bCs/>
          <w:sz w:val="20"/>
          <w:szCs w:val="20"/>
        </w:rPr>
      </w:pPr>
      <w:r w:rsidRPr="007457F5">
        <w:rPr>
          <w:b/>
          <w:bCs/>
          <w:sz w:val="20"/>
          <w:szCs w:val="20"/>
        </w:rPr>
        <w:t>Dates</w:t>
      </w:r>
      <w:r w:rsidRPr="007457F5">
        <w:rPr>
          <w:bCs/>
          <w:sz w:val="20"/>
          <w:szCs w:val="20"/>
        </w:rPr>
        <w:t>: 14-15</w:t>
      </w:r>
      <w:r w:rsidRPr="007457F5">
        <w:rPr>
          <w:bCs/>
          <w:sz w:val="20"/>
          <w:szCs w:val="20"/>
          <w:vertAlign w:val="superscript"/>
        </w:rPr>
        <w:t>th</w:t>
      </w:r>
      <w:r w:rsidRPr="007457F5">
        <w:rPr>
          <w:bCs/>
          <w:sz w:val="20"/>
          <w:szCs w:val="20"/>
        </w:rPr>
        <w:t xml:space="preserve"> August 2015</w:t>
      </w:r>
    </w:p>
    <w:p w:rsidR="002B652A" w:rsidRPr="007457F5" w:rsidRDefault="002B652A" w:rsidP="002B652A">
      <w:pPr>
        <w:pStyle w:val="yiv9125768011msonormal"/>
        <w:jc w:val="center"/>
        <w:rPr>
          <w:bCs/>
          <w:sz w:val="20"/>
          <w:szCs w:val="20"/>
        </w:rPr>
      </w:pPr>
      <w:r w:rsidRPr="007457F5">
        <w:rPr>
          <w:b/>
          <w:bCs/>
          <w:sz w:val="20"/>
          <w:szCs w:val="20"/>
        </w:rPr>
        <w:t>Venue</w:t>
      </w:r>
      <w:r w:rsidRPr="007457F5">
        <w:rPr>
          <w:bCs/>
          <w:sz w:val="20"/>
          <w:szCs w:val="20"/>
        </w:rPr>
        <w:t xml:space="preserve">: Charles Fisher Hall, </w:t>
      </w:r>
      <w:proofErr w:type="spellStart"/>
      <w:r w:rsidRPr="007457F5">
        <w:rPr>
          <w:bCs/>
          <w:sz w:val="20"/>
          <w:szCs w:val="20"/>
        </w:rPr>
        <w:t>Mindolo</w:t>
      </w:r>
      <w:proofErr w:type="spellEnd"/>
      <w:r w:rsidRPr="007457F5">
        <w:rPr>
          <w:bCs/>
          <w:sz w:val="20"/>
          <w:szCs w:val="20"/>
        </w:rPr>
        <w:t xml:space="preserve"> Ecumenical Foundation, Kitwe, Zambia</w:t>
      </w:r>
    </w:p>
    <w:p w:rsidR="002B652A" w:rsidRDefault="002B652A" w:rsidP="002B652A">
      <w:pPr>
        <w:pStyle w:val="yiv9125768011msonormal"/>
        <w:jc w:val="center"/>
        <w:rPr>
          <w:bCs/>
          <w:sz w:val="20"/>
          <w:szCs w:val="20"/>
        </w:rPr>
      </w:pPr>
      <w:r w:rsidRPr="007457F5">
        <w:rPr>
          <w:b/>
          <w:bCs/>
          <w:sz w:val="20"/>
          <w:szCs w:val="20"/>
        </w:rPr>
        <w:t>Registration Fee</w:t>
      </w:r>
      <w:r w:rsidRPr="007457F5">
        <w:rPr>
          <w:bCs/>
          <w:sz w:val="20"/>
          <w:szCs w:val="20"/>
        </w:rPr>
        <w:t>: K200 (covers conference fees and meals)</w:t>
      </w:r>
    </w:p>
    <w:p w:rsidR="00ED6EC6" w:rsidRPr="007457F5" w:rsidRDefault="00ED6EC6" w:rsidP="002B652A">
      <w:pPr>
        <w:pStyle w:val="yiv9125768011msonormal"/>
        <w:jc w:val="center"/>
        <w:rPr>
          <w:bCs/>
          <w:sz w:val="20"/>
          <w:szCs w:val="20"/>
        </w:rPr>
      </w:pPr>
      <w:r>
        <w:rPr>
          <w:bCs/>
          <w:sz w:val="20"/>
          <w:szCs w:val="20"/>
        </w:rPr>
        <w:t xml:space="preserve">For further details: </w:t>
      </w:r>
      <w:r w:rsidRPr="00ED6EC6">
        <w:rPr>
          <w:b/>
          <w:bCs/>
          <w:sz w:val="20"/>
          <w:szCs w:val="20"/>
        </w:rPr>
        <w:t>Contact</w:t>
      </w:r>
      <w:r>
        <w:rPr>
          <w:bCs/>
          <w:sz w:val="20"/>
          <w:szCs w:val="20"/>
        </w:rPr>
        <w:t xml:space="preserve"> the Conference secretary Rev </w:t>
      </w:r>
      <w:r w:rsidR="009B03CF">
        <w:rPr>
          <w:bCs/>
          <w:sz w:val="20"/>
          <w:szCs w:val="20"/>
        </w:rPr>
        <w:t>T</w:t>
      </w:r>
      <w:r>
        <w:rPr>
          <w:bCs/>
          <w:sz w:val="20"/>
          <w:szCs w:val="20"/>
        </w:rPr>
        <w:t xml:space="preserve">eddy </w:t>
      </w:r>
      <w:proofErr w:type="spellStart"/>
      <w:r>
        <w:rPr>
          <w:bCs/>
          <w:sz w:val="20"/>
          <w:szCs w:val="20"/>
        </w:rPr>
        <w:t>Chalwe</w:t>
      </w:r>
      <w:proofErr w:type="spellEnd"/>
      <w:r>
        <w:rPr>
          <w:bCs/>
          <w:sz w:val="20"/>
          <w:szCs w:val="20"/>
        </w:rPr>
        <w:t xml:space="preserve"> </w:t>
      </w:r>
      <w:proofErr w:type="spellStart"/>
      <w:r>
        <w:rPr>
          <w:bCs/>
          <w:sz w:val="20"/>
          <w:szCs w:val="20"/>
        </w:rPr>
        <w:t>Sakupapa</w:t>
      </w:r>
      <w:proofErr w:type="spellEnd"/>
      <w:r>
        <w:rPr>
          <w:bCs/>
          <w:sz w:val="20"/>
          <w:szCs w:val="20"/>
        </w:rPr>
        <w:t xml:space="preserve"> on email: </w:t>
      </w:r>
      <w:hyperlink r:id="rId5" w:history="1">
        <w:r w:rsidRPr="00062774">
          <w:rPr>
            <w:rStyle w:val="Hyperlink"/>
            <w:bCs/>
            <w:sz w:val="20"/>
            <w:szCs w:val="20"/>
          </w:rPr>
          <w:t>tecsak@yahoo.com</w:t>
        </w:r>
      </w:hyperlink>
      <w:r>
        <w:rPr>
          <w:bCs/>
          <w:sz w:val="20"/>
          <w:szCs w:val="20"/>
        </w:rPr>
        <w:t xml:space="preserve"> or phone 0977 591 016.</w:t>
      </w:r>
    </w:p>
    <w:p w:rsidR="002B652A" w:rsidRDefault="002B652A" w:rsidP="002B652A">
      <w:pPr>
        <w:pStyle w:val="yiv9125768011msonormal"/>
        <w:jc w:val="both"/>
        <w:rPr>
          <w:b/>
          <w:bCs/>
          <w:sz w:val="20"/>
          <w:szCs w:val="20"/>
        </w:rPr>
      </w:pPr>
    </w:p>
    <w:p w:rsidR="00EE44C2" w:rsidRPr="00107A44" w:rsidRDefault="00EE44C2" w:rsidP="00EE44C2">
      <w:pPr>
        <w:rPr>
          <w:b/>
        </w:rPr>
      </w:pPr>
      <w:r>
        <w:rPr>
          <w:b/>
        </w:rPr>
        <w:t>Friday</w:t>
      </w:r>
      <w:r w:rsidRPr="00107A44">
        <w:rPr>
          <w:b/>
        </w:rPr>
        <w:t xml:space="preserve"> </w:t>
      </w:r>
      <w:r>
        <w:rPr>
          <w:b/>
        </w:rPr>
        <w:t>14</w:t>
      </w:r>
      <w:r w:rsidRPr="00107A44">
        <w:rPr>
          <w:b/>
        </w:rPr>
        <w:t xml:space="preserve"> </w:t>
      </w:r>
      <w:r>
        <w:rPr>
          <w:b/>
        </w:rPr>
        <w:t>August</w:t>
      </w:r>
    </w:p>
    <w:p w:rsidR="00EE44C2" w:rsidRDefault="00EE44C2" w:rsidP="00EE44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706"/>
        <w:gridCol w:w="3503"/>
        <w:gridCol w:w="3931"/>
      </w:tblGrid>
      <w:tr w:rsidR="00EE44C2" w:rsidTr="00D46EA5">
        <w:tc>
          <w:tcPr>
            <w:tcW w:w="1934" w:type="dxa"/>
          </w:tcPr>
          <w:p w:rsidR="00EE44C2" w:rsidRDefault="00EE44C2" w:rsidP="00D46EA5">
            <w:r>
              <w:t>08:00-08:50</w:t>
            </w:r>
          </w:p>
        </w:tc>
        <w:tc>
          <w:tcPr>
            <w:tcW w:w="3932" w:type="dxa"/>
          </w:tcPr>
          <w:p w:rsidR="00EE44C2" w:rsidRDefault="00EE44C2" w:rsidP="00D46EA5">
            <w:r>
              <w:t>Registration</w:t>
            </w:r>
          </w:p>
        </w:tc>
        <w:tc>
          <w:tcPr>
            <w:tcW w:w="4453" w:type="dxa"/>
          </w:tcPr>
          <w:p w:rsidR="00EE44C2" w:rsidRDefault="00EE44C2" w:rsidP="00D46EA5"/>
        </w:tc>
      </w:tr>
      <w:tr w:rsidR="00EE44C2" w:rsidTr="00D46EA5">
        <w:tc>
          <w:tcPr>
            <w:tcW w:w="1934" w:type="dxa"/>
          </w:tcPr>
          <w:p w:rsidR="00EE44C2" w:rsidRDefault="00EE44C2" w:rsidP="00D46EA5"/>
        </w:tc>
        <w:tc>
          <w:tcPr>
            <w:tcW w:w="3932" w:type="dxa"/>
          </w:tcPr>
          <w:p w:rsidR="00EE44C2" w:rsidRDefault="00EE44C2" w:rsidP="00D46EA5">
            <w:r>
              <w:t xml:space="preserve">Chairperson: Rev Teddy </w:t>
            </w:r>
            <w:proofErr w:type="spellStart"/>
            <w:r>
              <w:t>Chalwe</w:t>
            </w:r>
            <w:proofErr w:type="spellEnd"/>
            <w:r>
              <w:t xml:space="preserve"> </w:t>
            </w:r>
            <w:proofErr w:type="spellStart"/>
            <w:r>
              <w:t>Sakupapa</w:t>
            </w:r>
            <w:proofErr w:type="spellEnd"/>
            <w:r>
              <w:t xml:space="preserve"> (UCZ University College)</w:t>
            </w:r>
          </w:p>
        </w:tc>
        <w:tc>
          <w:tcPr>
            <w:tcW w:w="4453" w:type="dxa"/>
          </w:tcPr>
          <w:p w:rsidR="00EE44C2" w:rsidRDefault="00EE44C2" w:rsidP="00D46EA5"/>
        </w:tc>
      </w:tr>
      <w:tr w:rsidR="00EE44C2" w:rsidTr="00D46EA5">
        <w:tc>
          <w:tcPr>
            <w:tcW w:w="1934" w:type="dxa"/>
          </w:tcPr>
          <w:p w:rsidR="00EE44C2" w:rsidRDefault="00EE44C2" w:rsidP="00D46EA5">
            <w:r>
              <w:t>09:00-09:10</w:t>
            </w:r>
          </w:p>
        </w:tc>
        <w:tc>
          <w:tcPr>
            <w:tcW w:w="3932" w:type="dxa"/>
          </w:tcPr>
          <w:p w:rsidR="00EE44C2" w:rsidRDefault="00EE44C2" w:rsidP="00D46EA5">
            <w:r>
              <w:t xml:space="preserve">Rev. </w:t>
            </w:r>
            <w:proofErr w:type="spellStart"/>
            <w:r>
              <w:t>Kapembwa</w:t>
            </w:r>
            <w:proofErr w:type="spellEnd"/>
            <w:r>
              <w:t xml:space="preserve"> </w:t>
            </w:r>
            <w:proofErr w:type="spellStart"/>
            <w:r>
              <w:t>Kondolo</w:t>
            </w:r>
            <w:proofErr w:type="spellEnd"/>
            <w:r>
              <w:t xml:space="preserve"> (Rector United Church of Zambia University College)</w:t>
            </w:r>
          </w:p>
        </w:tc>
        <w:tc>
          <w:tcPr>
            <w:tcW w:w="4453" w:type="dxa"/>
          </w:tcPr>
          <w:p w:rsidR="00EE44C2" w:rsidRDefault="00EE44C2" w:rsidP="00D46EA5">
            <w:r>
              <w:t>Welcome</w:t>
            </w:r>
          </w:p>
        </w:tc>
      </w:tr>
      <w:tr w:rsidR="00EE44C2" w:rsidTr="00D46EA5">
        <w:tc>
          <w:tcPr>
            <w:tcW w:w="1934" w:type="dxa"/>
          </w:tcPr>
          <w:p w:rsidR="00EE44C2" w:rsidRDefault="00EE44C2" w:rsidP="00D46EA5">
            <w:r>
              <w:t>09:10-10:20</w:t>
            </w:r>
          </w:p>
        </w:tc>
        <w:tc>
          <w:tcPr>
            <w:tcW w:w="3932" w:type="dxa"/>
          </w:tcPr>
          <w:p w:rsidR="00EE44C2" w:rsidRDefault="00EE44C2" w:rsidP="00D46EA5">
            <w:r>
              <w:t xml:space="preserve">Rev Dr. Peggy </w:t>
            </w:r>
            <w:proofErr w:type="spellStart"/>
            <w:r>
              <w:t>Mulambya</w:t>
            </w:r>
            <w:proofErr w:type="spellEnd"/>
            <w:r>
              <w:t xml:space="preserve"> (General Secretary United Church of Zambia)</w:t>
            </w:r>
          </w:p>
        </w:tc>
        <w:tc>
          <w:tcPr>
            <w:tcW w:w="4453" w:type="dxa"/>
          </w:tcPr>
          <w:p w:rsidR="00EE44C2" w:rsidRDefault="00EE44C2" w:rsidP="00D46EA5">
            <w:r>
              <w:t>Opening Remarks</w:t>
            </w:r>
          </w:p>
        </w:tc>
      </w:tr>
      <w:tr w:rsidR="00EE44C2" w:rsidTr="00D46EA5">
        <w:tc>
          <w:tcPr>
            <w:tcW w:w="1934" w:type="dxa"/>
          </w:tcPr>
          <w:p w:rsidR="00EE44C2" w:rsidRDefault="00EE44C2" w:rsidP="00D46EA5">
            <w:r>
              <w:t>09:20-10:00</w:t>
            </w:r>
          </w:p>
        </w:tc>
        <w:tc>
          <w:tcPr>
            <w:tcW w:w="3932" w:type="dxa"/>
          </w:tcPr>
          <w:p w:rsidR="00EE44C2" w:rsidRDefault="00EE44C2" w:rsidP="00D46EA5">
            <w:r>
              <w:t xml:space="preserve">Hon. Prof. </w:t>
            </w:r>
            <w:proofErr w:type="spellStart"/>
            <w:r>
              <w:t>Nkandu</w:t>
            </w:r>
            <w:proofErr w:type="spellEnd"/>
            <w:r>
              <w:t xml:space="preserve"> </w:t>
            </w:r>
            <w:proofErr w:type="spellStart"/>
            <w:r>
              <w:t>Luo</w:t>
            </w:r>
            <w:proofErr w:type="spellEnd"/>
            <w:r>
              <w:t xml:space="preserve"> (Minister of Gender and Child Development, Government of the Republic of Zambia) </w:t>
            </w:r>
          </w:p>
        </w:tc>
        <w:tc>
          <w:tcPr>
            <w:tcW w:w="4453" w:type="dxa"/>
          </w:tcPr>
          <w:p w:rsidR="00EE44C2" w:rsidRDefault="00EE44C2" w:rsidP="00D46EA5">
            <w:r>
              <w:t>Official Opening Address</w:t>
            </w:r>
          </w:p>
        </w:tc>
      </w:tr>
      <w:tr w:rsidR="00EE44C2" w:rsidTr="00D46EA5">
        <w:tc>
          <w:tcPr>
            <w:tcW w:w="1934" w:type="dxa"/>
          </w:tcPr>
          <w:p w:rsidR="00EE44C2" w:rsidRDefault="00EE44C2" w:rsidP="00D46EA5">
            <w:r>
              <w:t>10:10-11:10</w:t>
            </w:r>
          </w:p>
        </w:tc>
        <w:tc>
          <w:tcPr>
            <w:tcW w:w="3932" w:type="dxa"/>
          </w:tcPr>
          <w:p w:rsidR="00EE44C2" w:rsidRDefault="00EE44C2" w:rsidP="00D46EA5">
            <w:r>
              <w:t xml:space="preserve">Prof Owen </w:t>
            </w:r>
            <w:proofErr w:type="spellStart"/>
            <w:r>
              <w:t>Sichone</w:t>
            </w:r>
            <w:proofErr w:type="spellEnd"/>
            <w:r>
              <w:t xml:space="preserve"> (</w:t>
            </w:r>
            <w:proofErr w:type="spellStart"/>
            <w:r>
              <w:t>Copperbelt</w:t>
            </w:r>
            <w:proofErr w:type="spellEnd"/>
            <w:r>
              <w:t xml:space="preserve"> University)</w:t>
            </w:r>
          </w:p>
        </w:tc>
        <w:tc>
          <w:tcPr>
            <w:tcW w:w="4453" w:type="dxa"/>
          </w:tcPr>
          <w:p w:rsidR="00EE44C2" w:rsidRPr="005B728D" w:rsidRDefault="00EE44C2" w:rsidP="00EE44C2">
            <w:pPr>
              <w:rPr>
                <w:b/>
              </w:rPr>
            </w:pPr>
            <w:proofErr w:type="spellStart"/>
            <w:r w:rsidRPr="00FC24EE">
              <w:rPr>
                <w:b/>
              </w:rPr>
              <w:t>Lobola</w:t>
            </w:r>
            <w:proofErr w:type="spellEnd"/>
            <w:r w:rsidRPr="00FC24EE">
              <w:rPr>
                <w:b/>
              </w:rPr>
              <w:t xml:space="preserve">, </w:t>
            </w:r>
            <w:proofErr w:type="spellStart"/>
            <w:r w:rsidRPr="00FC24EE">
              <w:rPr>
                <w:b/>
              </w:rPr>
              <w:t>Chisungu</w:t>
            </w:r>
            <w:proofErr w:type="spellEnd"/>
            <w:r w:rsidRPr="00FC24EE">
              <w:rPr>
                <w:b/>
              </w:rPr>
              <w:t xml:space="preserve"> and Early Marriage: Understanding the Economic Significance of Ritual and Tradition in Gender Relations</w:t>
            </w:r>
            <w:r w:rsidRPr="005B728D">
              <w:rPr>
                <w:b/>
              </w:rPr>
              <w:t xml:space="preserve"> </w:t>
            </w:r>
          </w:p>
        </w:tc>
      </w:tr>
      <w:tr w:rsidR="00EE44C2" w:rsidTr="00D46EA5">
        <w:tc>
          <w:tcPr>
            <w:tcW w:w="1934" w:type="dxa"/>
          </w:tcPr>
          <w:p w:rsidR="00EE44C2" w:rsidRDefault="00EE44C2" w:rsidP="00D46EA5">
            <w:r>
              <w:t>11:10-11:30</w:t>
            </w:r>
          </w:p>
        </w:tc>
        <w:tc>
          <w:tcPr>
            <w:tcW w:w="3932" w:type="dxa"/>
          </w:tcPr>
          <w:p w:rsidR="00EE44C2" w:rsidRDefault="00EE44C2" w:rsidP="00D46EA5">
            <w:r>
              <w:t>Tea Break</w:t>
            </w:r>
          </w:p>
        </w:tc>
        <w:tc>
          <w:tcPr>
            <w:tcW w:w="4453" w:type="dxa"/>
          </w:tcPr>
          <w:p w:rsidR="00EE44C2" w:rsidRDefault="00EE44C2" w:rsidP="00D46EA5"/>
        </w:tc>
      </w:tr>
      <w:tr w:rsidR="00EE44C2" w:rsidTr="00D46EA5">
        <w:tc>
          <w:tcPr>
            <w:tcW w:w="1934" w:type="dxa"/>
          </w:tcPr>
          <w:p w:rsidR="00EE44C2" w:rsidRDefault="00EE44C2" w:rsidP="00D46EA5"/>
        </w:tc>
        <w:tc>
          <w:tcPr>
            <w:tcW w:w="3932" w:type="dxa"/>
          </w:tcPr>
          <w:p w:rsidR="00EE44C2" w:rsidRDefault="00EE44C2" w:rsidP="00D46EA5">
            <w:r>
              <w:t xml:space="preserve">Chairperson: Dr. John </w:t>
            </w:r>
            <w:proofErr w:type="spellStart"/>
            <w:r>
              <w:t>Bwalya</w:t>
            </w:r>
            <w:proofErr w:type="spellEnd"/>
            <w:r>
              <w:t xml:space="preserve"> (</w:t>
            </w:r>
            <w:proofErr w:type="spellStart"/>
            <w:r>
              <w:t>Copperbelt</w:t>
            </w:r>
            <w:proofErr w:type="spellEnd"/>
            <w:r>
              <w:t xml:space="preserve"> University)</w:t>
            </w:r>
          </w:p>
        </w:tc>
        <w:tc>
          <w:tcPr>
            <w:tcW w:w="4453" w:type="dxa"/>
          </w:tcPr>
          <w:p w:rsidR="00EE44C2" w:rsidRDefault="00EE44C2" w:rsidP="00D46EA5"/>
        </w:tc>
      </w:tr>
      <w:tr w:rsidR="00EE44C2" w:rsidTr="00D46EA5">
        <w:tc>
          <w:tcPr>
            <w:tcW w:w="1934" w:type="dxa"/>
          </w:tcPr>
          <w:p w:rsidR="00EE44C2" w:rsidRDefault="00EE44C2" w:rsidP="00D46EA5">
            <w:r>
              <w:t>11:30-13:00</w:t>
            </w:r>
          </w:p>
        </w:tc>
        <w:tc>
          <w:tcPr>
            <w:tcW w:w="3932" w:type="dxa"/>
          </w:tcPr>
          <w:p w:rsidR="00EE44C2" w:rsidRDefault="00EE44C2" w:rsidP="00D46EA5">
            <w:r>
              <w:t>Panel Discussion</w:t>
            </w:r>
          </w:p>
          <w:p w:rsidR="00EE44C2" w:rsidRDefault="00EE44C2" w:rsidP="00D46EA5">
            <w:r>
              <w:t xml:space="preserve">Fr. Leonard </w:t>
            </w:r>
            <w:proofErr w:type="spellStart"/>
            <w:r>
              <w:t>Chiti</w:t>
            </w:r>
            <w:proofErr w:type="spellEnd"/>
            <w:r>
              <w:t xml:space="preserve"> (Jesuit Centre for Theological Reflection), Ms </w:t>
            </w:r>
            <w:proofErr w:type="spellStart"/>
            <w:r>
              <w:t>Lumba</w:t>
            </w:r>
            <w:proofErr w:type="spellEnd"/>
            <w:r>
              <w:t xml:space="preserve"> </w:t>
            </w:r>
            <w:proofErr w:type="spellStart"/>
            <w:r>
              <w:t>Siyanga</w:t>
            </w:r>
            <w:proofErr w:type="spellEnd"/>
            <w:r>
              <w:t xml:space="preserve"> (Women for Change), Susanne </w:t>
            </w:r>
            <w:proofErr w:type="spellStart"/>
            <w:r>
              <w:t>Matale</w:t>
            </w:r>
            <w:proofErr w:type="spellEnd"/>
            <w:r>
              <w:t xml:space="preserve"> (Council of Churches in Zambia),  Ms Joyce </w:t>
            </w:r>
            <w:proofErr w:type="spellStart"/>
            <w:r>
              <w:t>Kasosa</w:t>
            </w:r>
            <w:proofErr w:type="spellEnd"/>
            <w:r>
              <w:t xml:space="preserve"> (</w:t>
            </w:r>
            <w:proofErr w:type="spellStart"/>
            <w:r>
              <w:t>Copperbelt</w:t>
            </w:r>
            <w:proofErr w:type="spellEnd"/>
            <w:r>
              <w:t xml:space="preserve"> Police Commissioner), Mr &amp; Mrs </w:t>
            </w:r>
            <w:proofErr w:type="spellStart"/>
            <w:r>
              <w:t>Nkhuwa</w:t>
            </w:r>
            <w:proofErr w:type="spellEnd"/>
            <w:r>
              <w:t xml:space="preserve"> </w:t>
            </w:r>
            <w:r>
              <w:lastRenderedPageBreak/>
              <w:t>(</w:t>
            </w:r>
            <w:proofErr w:type="spellStart"/>
            <w:r>
              <w:t>Matty</w:t>
            </w:r>
            <w:proofErr w:type="spellEnd"/>
            <w:r>
              <w:t xml:space="preserve"> Investments/Icon Hotel)</w:t>
            </w:r>
          </w:p>
        </w:tc>
        <w:tc>
          <w:tcPr>
            <w:tcW w:w="4453" w:type="dxa"/>
          </w:tcPr>
          <w:p w:rsidR="00EE44C2" w:rsidRPr="00EE44C2" w:rsidRDefault="00EE44C2" w:rsidP="00D46EA5">
            <w:pPr>
              <w:rPr>
                <w:b/>
              </w:rPr>
            </w:pPr>
            <w:r w:rsidRPr="00EE44C2">
              <w:rPr>
                <w:b/>
              </w:rPr>
              <w:lastRenderedPageBreak/>
              <w:t>Gender and Development: Voices in “Action”</w:t>
            </w:r>
          </w:p>
        </w:tc>
      </w:tr>
      <w:tr w:rsidR="00EE44C2" w:rsidTr="00D46EA5">
        <w:tc>
          <w:tcPr>
            <w:tcW w:w="1934" w:type="dxa"/>
          </w:tcPr>
          <w:p w:rsidR="00EE44C2" w:rsidRDefault="00EE44C2" w:rsidP="00D46EA5">
            <w:r>
              <w:lastRenderedPageBreak/>
              <w:t>13:00-14:00</w:t>
            </w:r>
          </w:p>
        </w:tc>
        <w:tc>
          <w:tcPr>
            <w:tcW w:w="3932" w:type="dxa"/>
          </w:tcPr>
          <w:p w:rsidR="00EE44C2" w:rsidRDefault="00EE44C2" w:rsidP="00D46EA5">
            <w:r>
              <w:t>Lunch</w:t>
            </w:r>
          </w:p>
        </w:tc>
        <w:tc>
          <w:tcPr>
            <w:tcW w:w="4453" w:type="dxa"/>
          </w:tcPr>
          <w:p w:rsidR="00EE44C2" w:rsidRDefault="00EE44C2" w:rsidP="00D46EA5"/>
        </w:tc>
      </w:tr>
      <w:tr w:rsidR="00EE44C2" w:rsidTr="00D46EA5">
        <w:tc>
          <w:tcPr>
            <w:tcW w:w="1934" w:type="dxa"/>
          </w:tcPr>
          <w:p w:rsidR="00EE44C2" w:rsidRDefault="00EE44C2" w:rsidP="00D46EA5"/>
        </w:tc>
        <w:tc>
          <w:tcPr>
            <w:tcW w:w="3932" w:type="dxa"/>
          </w:tcPr>
          <w:p w:rsidR="00EE44C2" w:rsidRDefault="00EE44C2" w:rsidP="00D46EA5">
            <w:r>
              <w:t xml:space="preserve">Chairperson: Rev. Dr. </w:t>
            </w:r>
            <w:proofErr w:type="spellStart"/>
            <w:r>
              <w:t>Laishi</w:t>
            </w:r>
            <w:proofErr w:type="spellEnd"/>
            <w:r>
              <w:t xml:space="preserve"> </w:t>
            </w:r>
            <w:proofErr w:type="spellStart"/>
            <w:r>
              <w:t>Bwalya</w:t>
            </w:r>
            <w:proofErr w:type="spellEnd"/>
            <w:r>
              <w:t xml:space="preserve"> (MEF)</w:t>
            </w:r>
          </w:p>
        </w:tc>
        <w:tc>
          <w:tcPr>
            <w:tcW w:w="4453" w:type="dxa"/>
          </w:tcPr>
          <w:p w:rsidR="00EE44C2" w:rsidRDefault="00EE44C2" w:rsidP="00D46EA5"/>
        </w:tc>
      </w:tr>
      <w:tr w:rsidR="00EE44C2" w:rsidTr="00D46EA5">
        <w:tc>
          <w:tcPr>
            <w:tcW w:w="1934" w:type="dxa"/>
          </w:tcPr>
          <w:p w:rsidR="00EE44C2" w:rsidRDefault="00EE44C2" w:rsidP="00D46EA5">
            <w:r>
              <w:t>14:00-15:00</w:t>
            </w:r>
          </w:p>
        </w:tc>
        <w:tc>
          <w:tcPr>
            <w:tcW w:w="3932" w:type="dxa"/>
          </w:tcPr>
          <w:p w:rsidR="00EE44C2" w:rsidRPr="00B8176E" w:rsidRDefault="00EE44C2" w:rsidP="00D46EA5">
            <w:pPr>
              <w:rPr>
                <w:lang w:val="nl-NL"/>
              </w:rPr>
            </w:pPr>
            <w:r w:rsidRPr="00B8176E">
              <w:rPr>
                <w:lang w:val="nl-NL"/>
              </w:rPr>
              <w:t>Dr. Adriaan Van Klinken (University of Leeds U.K)</w:t>
            </w:r>
          </w:p>
        </w:tc>
        <w:tc>
          <w:tcPr>
            <w:tcW w:w="4453" w:type="dxa"/>
          </w:tcPr>
          <w:p w:rsidR="00EE44C2" w:rsidRPr="005B728D" w:rsidRDefault="00EE44C2" w:rsidP="00D46EA5">
            <w:pPr>
              <w:rPr>
                <w:b/>
              </w:rPr>
            </w:pPr>
            <w:r w:rsidRPr="005B728D">
              <w:rPr>
                <w:b/>
              </w:rPr>
              <w:t>Masculinities and the Maleness of God: Theological Perspectives for Gender Transformation and Development</w:t>
            </w:r>
          </w:p>
        </w:tc>
      </w:tr>
      <w:tr w:rsidR="00EE44C2" w:rsidTr="00D46EA5">
        <w:tc>
          <w:tcPr>
            <w:tcW w:w="1934" w:type="dxa"/>
          </w:tcPr>
          <w:p w:rsidR="00EE44C2" w:rsidRDefault="00EE44C2" w:rsidP="00D46EA5">
            <w:r>
              <w:t>15:00-15:20</w:t>
            </w:r>
          </w:p>
        </w:tc>
        <w:tc>
          <w:tcPr>
            <w:tcW w:w="3932" w:type="dxa"/>
          </w:tcPr>
          <w:p w:rsidR="00EE44C2" w:rsidRDefault="00EE44C2" w:rsidP="00D46EA5">
            <w:r>
              <w:t>Tea Break</w:t>
            </w:r>
          </w:p>
        </w:tc>
        <w:tc>
          <w:tcPr>
            <w:tcW w:w="4453" w:type="dxa"/>
          </w:tcPr>
          <w:p w:rsidR="00EE44C2" w:rsidRDefault="00EE44C2" w:rsidP="00D46EA5"/>
        </w:tc>
      </w:tr>
      <w:tr w:rsidR="00EE44C2" w:rsidTr="00D46EA5">
        <w:tc>
          <w:tcPr>
            <w:tcW w:w="1934" w:type="dxa"/>
          </w:tcPr>
          <w:p w:rsidR="00EE44C2" w:rsidRDefault="00EE44C2" w:rsidP="00D46EA5"/>
        </w:tc>
        <w:tc>
          <w:tcPr>
            <w:tcW w:w="3932" w:type="dxa"/>
          </w:tcPr>
          <w:p w:rsidR="00EE44C2" w:rsidRDefault="00EE44C2" w:rsidP="00D46EA5">
            <w:r>
              <w:t>Chairperson:</w:t>
            </w:r>
          </w:p>
        </w:tc>
        <w:tc>
          <w:tcPr>
            <w:tcW w:w="4453" w:type="dxa"/>
          </w:tcPr>
          <w:p w:rsidR="00EE44C2" w:rsidRDefault="00EE44C2" w:rsidP="00D46EA5"/>
        </w:tc>
      </w:tr>
      <w:tr w:rsidR="00EE44C2" w:rsidTr="00D46EA5">
        <w:tc>
          <w:tcPr>
            <w:tcW w:w="1934" w:type="dxa"/>
          </w:tcPr>
          <w:p w:rsidR="00EE44C2" w:rsidRDefault="00EE44C2" w:rsidP="00D46EA5">
            <w:r>
              <w:t>15:20-16:05</w:t>
            </w:r>
          </w:p>
        </w:tc>
        <w:tc>
          <w:tcPr>
            <w:tcW w:w="3932" w:type="dxa"/>
          </w:tcPr>
          <w:p w:rsidR="00EE44C2" w:rsidRDefault="00EE44C2" w:rsidP="00D46EA5">
            <w:r>
              <w:t xml:space="preserve">Ms Nelly </w:t>
            </w:r>
            <w:proofErr w:type="spellStart"/>
            <w:r>
              <w:t>Mwale</w:t>
            </w:r>
            <w:proofErr w:type="spellEnd"/>
            <w:r>
              <w:t xml:space="preserve"> (University of Zambia)</w:t>
            </w:r>
          </w:p>
        </w:tc>
        <w:tc>
          <w:tcPr>
            <w:tcW w:w="4453" w:type="dxa"/>
          </w:tcPr>
          <w:p w:rsidR="00EE44C2" w:rsidRDefault="00EE44C2" w:rsidP="00D46EA5">
            <w:r w:rsidRPr="004904A8">
              <w:t xml:space="preserve">African Traditional Religion </w:t>
            </w:r>
            <w:r>
              <w:t>Harvest Festivals</w:t>
            </w:r>
            <w:r w:rsidRPr="004904A8">
              <w:t xml:space="preserve"> in the Context of Climate Change in Eastern Zambia: Teachings, Practices, Achievements and Challenges</w:t>
            </w:r>
          </w:p>
        </w:tc>
      </w:tr>
      <w:tr w:rsidR="00EE44C2" w:rsidTr="00D46EA5">
        <w:tc>
          <w:tcPr>
            <w:tcW w:w="1934" w:type="dxa"/>
          </w:tcPr>
          <w:p w:rsidR="00EE44C2" w:rsidRDefault="00EE44C2" w:rsidP="00D46EA5">
            <w:r>
              <w:t>16:05-16:50</w:t>
            </w:r>
          </w:p>
        </w:tc>
        <w:tc>
          <w:tcPr>
            <w:tcW w:w="3932" w:type="dxa"/>
          </w:tcPr>
          <w:p w:rsidR="00EE44C2" w:rsidRDefault="00EE44C2" w:rsidP="00D46EA5">
            <w:r>
              <w:t xml:space="preserve">Dr Lillian </w:t>
            </w:r>
            <w:proofErr w:type="spellStart"/>
            <w:r>
              <w:t>Siwila</w:t>
            </w:r>
            <w:proofErr w:type="spellEnd"/>
            <w:r>
              <w:t xml:space="preserve"> (University of </w:t>
            </w:r>
            <w:proofErr w:type="spellStart"/>
            <w:r>
              <w:t>Kwazulu</w:t>
            </w:r>
            <w:proofErr w:type="spellEnd"/>
            <w:r>
              <w:t xml:space="preserve"> Natal)</w:t>
            </w:r>
          </w:p>
        </w:tc>
        <w:tc>
          <w:tcPr>
            <w:tcW w:w="4453" w:type="dxa"/>
          </w:tcPr>
          <w:p w:rsidR="00EE44C2" w:rsidRPr="00710FCF" w:rsidRDefault="00EE44C2" w:rsidP="00D46EA5">
            <w:r>
              <w:t>Whose Space whose Agenda: Gender Mainstreaming of the Interface between Church, Health and Development</w:t>
            </w:r>
            <w:r w:rsidRPr="00710FCF">
              <w:t xml:space="preserve"> </w:t>
            </w:r>
          </w:p>
          <w:p w:rsidR="00EE44C2" w:rsidRDefault="00EE44C2" w:rsidP="00D46EA5"/>
        </w:tc>
      </w:tr>
      <w:tr w:rsidR="00EE44C2" w:rsidTr="00D46EA5">
        <w:tc>
          <w:tcPr>
            <w:tcW w:w="1934" w:type="dxa"/>
          </w:tcPr>
          <w:p w:rsidR="00EE44C2" w:rsidRDefault="00EE44C2" w:rsidP="00D46EA5">
            <w:r>
              <w:t xml:space="preserve">19:00 Hrs </w:t>
            </w:r>
          </w:p>
        </w:tc>
        <w:tc>
          <w:tcPr>
            <w:tcW w:w="3932" w:type="dxa"/>
          </w:tcPr>
          <w:p w:rsidR="00EE44C2" w:rsidRDefault="00EE44C2" w:rsidP="00D46EA5">
            <w:r>
              <w:t>Conference Dinner</w:t>
            </w:r>
          </w:p>
        </w:tc>
        <w:tc>
          <w:tcPr>
            <w:tcW w:w="4453" w:type="dxa"/>
          </w:tcPr>
          <w:p w:rsidR="00EE44C2" w:rsidRPr="00710FCF" w:rsidRDefault="00EE44C2" w:rsidP="00D46EA5"/>
        </w:tc>
      </w:tr>
    </w:tbl>
    <w:p w:rsidR="00EE44C2" w:rsidRDefault="00EE44C2" w:rsidP="00EE44C2"/>
    <w:p w:rsidR="00EE44C2" w:rsidRPr="00107A44" w:rsidRDefault="00EE44C2" w:rsidP="00EE44C2">
      <w:pPr>
        <w:rPr>
          <w:b/>
        </w:rPr>
      </w:pPr>
      <w:r>
        <w:rPr>
          <w:b/>
        </w:rPr>
        <w:t>Saturday 15 August</w:t>
      </w:r>
    </w:p>
    <w:p w:rsidR="00EE44C2" w:rsidRDefault="00EE44C2" w:rsidP="00EE44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741"/>
        <w:gridCol w:w="3473"/>
        <w:gridCol w:w="3926"/>
      </w:tblGrid>
      <w:tr w:rsidR="00EE44C2" w:rsidTr="004712C8">
        <w:tc>
          <w:tcPr>
            <w:tcW w:w="1741" w:type="dxa"/>
          </w:tcPr>
          <w:p w:rsidR="00EE44C2" w:rsidRDefault="00EE44C2" w:rsidP="00D46EA5">
            <w:r>
              <w:t>08:30 Arrivals</w:t>
            </w:r>
          </w:p>
        </w:tc>
        <w:tc>
          <w:tcPr>
            <w:tcW w:w="3473" w:type="dxa"/>
          </w:tcPr>
          <w:p w:rsidR="00EE44C2" w:rsidRDefault="00EE44C2" w:rsidP="00D46EA5">
            <w:bookmarkStart w:id="0" w:name="_GoBack"/>
            <w:bookmarkEnd w:id="0"/>
            <w:r>
              <w:t xml:space="preserve">Chairperson: Mrs </w:t>
            </w:r>
            <w:proofErr w:type="spellStart"/>
            <w:r>
              <w:t>Jurita</w:t>
            </w:r>
            <w:proofErr w:type="spellEnd"/>
            <w:r>
              <w:t xml:space="preserve"> </w:t>
            </w:r>
            <w:proofErr w:type="spellStart"/>
            <w:r>
              <w:t>Mutale</w:t>
            </w:r>
            <w:proofErr w:type="spellEnd"/>
            <w:r w:rsidR="004712C8">
              <w:t xml:space="preserve"> (Trauma Healing Centre)</w:t>
            </w:r>
          </w:p>
        </w:tc>
        <w:tc>
          <w:tcPr>
            <w:tcW w:w="3926" w:type="dxa"/>
          </w:tcPr>
          <w:p w:rsidR="00EE44C2" w:rsidRPr="00FC24EE" w:rsidRDefault="00EE44C2" w:rsidP="00D46EA5">
            <w:pPr>
              <w:rPr>
                <w:b/>
              </w:rPr>
            </w:pPr>
          </w:p>
        </w:tc>
      </w:tr>
      <w:tr w:rsidR="00EE44C2" w:rsidTr="004712C8">
        <w:tc>
          <w:tcPr>
            <w:tcW w:w="1741" w:type="dxa"/>
          </w:tcPr>
          <w:p w:rsidR="00EE44C2" w:rsidRDefault="00EE44C2" w:rsidP="00D46EA5">
            <w:r>
              <w:t>09:00-10:00</w:t>
            </w:r>
          </w:p>
        </w:tc>
        <w:tc>
          <w:tcPr>
            <w:tcW w:w="3473" w:type="dxa"/>
          </w:tcPr>
          <w:p w:rsidR="00EE44C2" w:rsidRDefault="00EE44C2" w:rsidP="00D46EA5">
            <w:r w:rsidRPr="00590F66">
              <w:t xml:space="preserve">Dr </w:t>
            </w:r>
            <w:r>
              <w:t xml:space="preserve">John </w:t>
            </w:r>
            <w:proofErr w:type="spellStart"/>
            <w:r>
              <w:t>Klaasen</w:t>
            </w:r>
            <w:proofErr w:type="spellEnd"/>
            <w:r>
              <w:t xml:space="preserve"> (University of the Western Cape)</w:t>
            </w:r>
          </w:p>
        </w:tc>
        <w:tc>
          <w:tcPr>
            <w:tcW w:w="3926" w:type="dxa"/>
          </w:tcPr>
          <w:p w:rsidR="00EE44C2" w:rsidRPr="00FC24EE" w:rsidRDefault="00EE44C2" w:rsidP="00D46EA5">
            <w:pPr>
              <w:rPr>
                <w:b/>
              </w:rPr>
            </w:pPr>
            <w:r>
              <w:t>The Role of Personhood in Development</w:t>
            </w:r>
          </w:p>
        </w:tc>
      </w:tr>
      <w:tr w:rsidR="00EE44C2" w:rsidTr="004712C8">
        <w:tc>
          <w:tcPr>
            <w:tcW w:w="1741" w:type="dxa"/>
          </w:tcPr>
          <w:p w:rsidR="00EE44C2" w:rsidRDefault="00EE44C2" w:rsidP="00D46EA5">
            <w:r>
              <w:t>10:00-10:45</w:t>
            </w:r>
          </w:p>
        </w:tc>
        <w:tc>
          <w:tcPr>
            <w:tcW w:w="3473" w:type="dxa"/>
          </w:tcPr>
          <w:p w:rsidR="00EE44C2" w:rsidRPr="00590F66" w:rsidRDefault="00EE44C2" w:rsidP="00D46EA5">
            <w:r>
              <w:t xml:space="preserve">Mrs Edith Z. </w:t>
            </w:r>
            <w:proofErr w:type="spellStart"/>
            <w:r>
              <w:t>Nawakwi</w:t>
            </w:r>
            <w:proofErr w:type="spellEnd"/>
            <w:r>
              <w:t xml:space="preserve"> (President, FDD)</w:t>
            </w:r>
          </w:p>
        </w:tc>
        <w:tc>
          <w:tcPr>
            <w:tcW w:w="3926" w:type="dxa"/>
          </w:tcPr>
          <w:p w:rsidR="00EE44C2" w:rsidRDefault="00EE44C2" w:rsidP="00D46EA5">
            <w:r>
              <w:t>Women Shaping Politics: Gender and Development</w:t>
            </w:r>
          </w:p>
        </w:tc>
      </w:tr>
      <w:tr w:rsidR="00EE44C2" w:rsidTr="004712C8">
        <w:tc>
          <w:tcPr>
            <w:tcW w:w="1741" w:type="dxa"/>
          </w:tcPr>
          <w:p w:rsidR="00EE44C2" w:rsidRDefault="00EE44C2" w:rsidP="00D46EA5">
            <w:r>
              <w:t>10:45-11:05</w:t>
            </w:r>
          </w:p>
        </w:tc>
        <w:tc>
          <w:tcPr>
            <w:tcW w:w="3473" w:type="dxa"/>
          </w:tcPr>
          <w:p w:rsidR="00EE44C2" w:rsidRPr="00590F66" w:rsidRDefault="00EE44C2" w:rsidP="00D46EA5">
            <w:r w:rsidRPr="00590F66">
              <w:t>Tea</w:t>
            </w:r>
          </w:p>
        </w:tc>
        <w:tc>
          <w:tcPr>
            <w:tcW w:w="3926" w:type="dxa"/>
          </w:tcPr>
          <w:p w:rsidR="00EE44C2" w:rsidRDefault="00EE44C2" w:rsidP="00D46EA5"/>
        </w:tc>
      </w:tr>
      <w:tr w:rsidR="00EE44C2" w:rsidTr="004712C8">
        <w:tc>
          <w:tcPr>
            <w:tcW w:w="1741" w:type="dxa"/>
          </w:tcPr>
          <w:p w:rsidR="00EE44C2" w:rsidRDefault="00EE44C2" w:rsidP="00D46EA5"/>
        </w:tc>
        <w:tc>
          <w:tcPr>
            <w:tcW w:w="3473" w:type="dxa"/>
          </w:tcPr>
          <w:p w:rsidR="00EE44C2" w:rsidRPr="00590F66" w:rsidRDefault="00EE44C2" w:rsidP="00EE44C2">
            <w:r>
              <w:t xml:space="preserve">Chairperson: </w:t>
            </w:r>
          </w:p>
        </w:tc>
        <w:tc>
          <w:tcPr>
            <w:tcW w:w="3926" w:type="dxa"/>
          </w:tcPr>
          <w:p w:rsidR="00EE44C2" w:rsidRDefault="00EE44C2" w:rsidP="00D46EA5"/>
        </w:tc>
      </w:tr>
      <w:tr w:rsidR="00EE44C2" w:rsidTr="004712C8">
        <w:tc>
          <w:tcPr>
            <w:tcW w:w="1741" w:type="dxa"/>
          </w:tcPr>
          <w:p w:rsidR="00EE44C2" w:rsidRDefault="00EE44C2" w:rsidP="00D46EA5">
            <w:r>
              <w:t>11:05-11:50</w:t>
            </w:r>
          </w:p>
        </w:tc>
        <w:tc>
          <w:tcPr>
            <w:tcW w:w="3473" w:type="dxa"/>
          </w:tcPr>
          <w:p w:rsidR="00EE44C2" w:rsidRDefault="00EE44C2" w:rsidP="00D46EA5">
            <w:r>
              <w:t xml:space="preserve">Dr </w:t>
            </w:r>
            <w:proofErr w:type="spellStart"/>
            <w:r>
              <w:t>Thera</w:t>
            </w:r>
            <w:proofErr w:type="spellEnd"/>
            <w:r>
              <w:t xml:space="preserve"> </w:t>
            </w:r>
            <w:proofErr w:type="spellStart"/>
            <w:r>
              <w:t>Rasing</w:t>
            </w:r>
            <w:proofErr w:type="spellEnd"/>
            <w:r>
              <w:t xml:space="preserve"> (University of Africa)</w:t>
            </w:r>
          </w:p>
        </w:tc>
        <w:tc>
          <w:tcPr>
            <w:tcW w:w="3926" w:type="dxa"/>
          </w:tcPr>
          <w:p w:rsidR="00EE44C2" w:rsidRDefault="00EE44C2" w:rsidP="00D46EA5">
            <w:r>
              <w:t>Revitalising Women’s Roots and Knowledge for Development</w:t>
            </w:r>
          </w:p>
        </w:tc>
      </w:tr>
      <w:tr w:rsidR="00EE44C2" w:rsidTr="004712C8">
        <w:tc>
          <w:tcPr>
            <w:tcW w:w="1741" w:type="dxa"/>
          </w:tcPr>
          <w:p w:rsidR="00EE44C2" w:rsidRDefault="00EE44C2" w:rsidP="00D46EA5">
            <w:r>
              <w:t>11:50-12:30</w:t>
            </w:r>
          </w:p>
        </w:tc>
        <w:tc>
          <w:tcPr>
            <w:tcW w:w="3473" w:type="dxa"/>
          </w:tcPr>
          <w:p w:rsidR="00EE44C2" w:rsidRDefault="00EE44C2" w:rsidP="00D46EA5">
            <w:r w:rsidRPr="0032613A">
              <w:t xml:space="preserve">Rev Teddy </w:t>
            </w:r>
            <w:proofErr w:type="spellStart"/>
            <w:r>
              <w:t>Chalwe</w:t>
            </w:r>
            <w:proofErr w:type="spellEnd"/>
            <w:r>
              <w:t xml:space="preserve"> </w:t>
            </w:r>
            <w:proofErr w:type="spellStart"/>
            <w:r w:rsidRPr="0032613A">
              <w:t>Sakupapa</w:t>
            </w:r>
            <w:proofErr w:type="spellEnd"/>
            <w:r w:rsidRPr="0032613A">
              <w:t xml:space="preserve"> (UCZ University College)</w:t>
            </w:r>
          </w:p>
        </w:tc>
        <w:tc>
          <w:tcPr>
            <w:tcW w:w="3926" w:type="dxa"/>
          </w:tcPr>
          <w:p w:rsidR="00EE44C2" w:rsidRDefault="00EE44C2" w:rsidP="00D46EA5">
            <w:r>
              <w:t>Putting Names to Faces: A Gender Perspective on the Interface Between Mission and Development</w:t>
            </w:r>
          </w:p>
        </w:tc>
      </w:tr>
      <w:tr w:rsidR="00EE44C2" w:rsidTr="004712C8">
        <w:tc>
          <w:tcPr>
            <w:tcW w:w="1741" w:type="dxa"/>
          </w:tcPr>
          <w:p w:rsidR="00EE44C2" w:rsidRDefault="00EE44C2" w:rsidP="00D46EA5">
            <w:r>
              <w:t>12:15-13:00</w:t>
            </w:r>
          </w:p>
        </w:tc>
        <w:tc>
          <w:tcPr>
            <w:tcW w:w="3473" w:type="dxa"/>
          </w:tcPr>
          <w:p w:rsidR="00EE44C2" w:rsidRPr="003A1998" w:rsidRDefault="00EE44C2" w:rsidP="00D46EA5">
            <w:pPr>
              <w:rPr>
                <w:highlight w:val="magenta"/>
              </w:rPr>
            </w:pPr>
            <w:r>
              <w:t xml:space="preserve">Dr D.T Banda (Justo </w:t>
            </w:r>
            <w:proofErr w:type="spellStart"/>
            <w:r>
              <w:t>Mwale</w:t>
            </w:r>
            <w:proofErr w:type="spellEnd"/>
            <w:r>
              <w:t xml:space="preserve"> Theological University)</w:t>
            </w:r>
          </w:p>
        </w:tc>
        <w:tc>
          <w:tcPr>
            <w:tcW w:w="3926" w:type="dxa"/>
          </w:tcPr>
          <w:p w:rsidR="00EE44C2" w:rsidRDefault="00EE44C2" w:rsidP="00D46EA5">
            <w:r w:rsidRPr="00B63567">
              <w:t>Gender Constructs: Implications for Development in Church and Society</w:t>
            </w:r>
          </w:p>
        </w:tc>
      </w:tr>
      <w:tr w:rsidR="00EE44C2" w:rsidTr="004712C8">
        <w:tc>
          <w:tcPr>
            <w:tcW w:w="1741" w:type="dxa"/>
          </w:tcPr>
          <w:p w:rsidR="00EE44C2" w:rsidRDefault="00EE44C2" w:rsidP="00D46EA5">
            <w:r>
              <w:t>13:00-14:00</w:t>
            </w:r>
          </w:p>
        </w:tc>
        <w:tc>
          <w:tcPr>
            <w:tcW w:w="3473" w:type="dxa"/>
          </w:tcPr>
          <w:p w:rsidR="00EE44C2" w:rsidRDefault="00EE44C2" w:rsidP="00D46EA5">
            <w:r>
              <w:t>Lunch</w:t>
            </w:r>
          </w:p>
        </w:tc>
        <w:tc>
          <w:tcPr>
            <w:tcW w:w="3926" w:type="dxa"/>
          </w:tcPr>
          <w:p w:rsidR="00EE44C2" w:rsidRDefault="00EE44C2" w:rsidP="00D46EA5"/>
        </w:tc>
      </w:tr>
      <w:tr w:rsidR="00EE44C2" w:rsidTr="004712C8">
        <w:tc>
          <w:tcPr>
            <w:tcW w:w="1741" w:type="dxa"/>
          </w:tcPr>
          <w:p w:rsidR="00EE44C2" w:rsidRDefault="00EE44C2" w:rsidP="00D46EA5"/>
        </w:tc>
        <w:tc>
          <w:tcPr>
            <w:tcW w:w="3473" w:type="dxa"/>
          </w:tcPr>
          <w:p w:rsidR="00EE44C2" w:rsidRDefault="00EE44C2" w:rsidP="00D46EA5">
            <w:r>
              <w:t>Chairperson: Rev. Dr. Sidney Cooper (UCZ University College)</w:t>
            </w:r>
          </w:p>
        </w:tc>
        <w:tc>
          <w:tcPr>
            <w:tcW w:w="3926" w:type="dxa"/>
          </w:tcPr>
          <w:p w:rsidR="00EE44C2" w:rsidRDefault="00EE44C2" w:rsidP="00D46EA5"/>
        </w:tc>
      </w:tr>
      <w:tr w:rsidR="00EE44C2" w:rsidTr="004712C8">
        <w:tc>
          <w:tcPr>
            <w:tcW w:w="1741" w:type="dxa"/>
          </w:tcPr>
          <w:p w:rsidR="00EE44C2" w:rsidRDefault="00EE44C2" w:rsidP="00D46EA5">
            <w:r>
              <w:t>14:00-14:45</w:t>
            </w:r>
          </w:p>
        </w:tc>
        <w:tc>
          <w:tcPr>
            <w:tcW w:w="3473" w:type="dxa"/>
          </w:tcPr>
          <w:p w:rsidR="00EE44C2" w:rsidRDefault="00EE44C2" w:rsidP="00D46EA5">
            <w:r>
              <w:t xml:space="preserve"> Mr </w:t>
            </w:r>
            <w:proofErr w:type="spellStart"/>
            <w:r>
              <w:t>Simson</w:t>
            </w:r>
            <w:proofErr w:type="spellEnd"/>
            <w:r>
              <w:t xml:space="preserve"> </w:t>
            </w:r>
            <w:proofErr w:type="spellStart"/>
            <w:r>
              <w:t>Mwale</w:t>
            </w:r>
            <w:proofErr w:type="spellEnd"/>
            <w:r>
              <w:t xml:space="preserve"> (Zambia Catholic University)</w:t>
            </w:r>
          </w:p>
        </w:tc>
        <w:tc>
          <w:tcPr>
            <w:tcW w:w="3926" w:type="dxa"/>
          </w:tcPr>
          <w:p w:rsidR="00EE44C2" w:rsidRDefault="00EE44C2" w:rsidP="00D46EA5">
            <w:r w:rsidRPr="00710FCF">
              <w:t xml:space="preserve">Violence </w:t>
            </w:r>
            <w:r>
              <w:t>A</w:t>
            </w:r>
            <w:r w:rsidRPr="00710FCF">
              <w:t xml:space="preserve">gainst </w:t>
            </w:r>
            <w:r>
              <w:t>Deceased F</w:t>
            </w:r>
            <w:r w:rsidRPr="00710FCF">
              <w:t>amilies</w:t>
            </w:r>
            <w:r>
              <w:t xml:space="preserve"> in Zambia </w:t>
            </w:r>
          </w:p>
        </w:tc>
      </w:tr>
      <w:tr w:rsidR="00EE44C2" w:rsidTr="004712C8">
        <w:tc>
          <w:tcPr>
            <w:tcW w:w="1741" w:type="dxa"/>
          </w:tcPr>
          <w:p w:rsidR="00EE44C2" w:rsidRDefault="00EE44C2" w:rsidP="00D46EA5">
            <w:r>
              <w:t>14:45-15:30</w:t>
            </w:r>
          </w:p>
        </w:tc>
        <w:tc>
          <w:tcPr>
            <w:tcW w:w="3473" w:type="dxa"/>
          </w:tcPr>
          <w:p w:rsidR="00EE44C2" w:rsidRDefault="00EE44C2" w:rsidP="00D46EA5">
            <w:r>
              <w:t xml:space="preserve">Mr </w:t>
            </w:r>
            <w:proofErr w:type="spellStart"/>
            <w:r>
              <w:t>Kasenge</w:t>
            </w:r>
            <w:proofErr w:type="spellEnd"/>
            <w:r>
              <w:t xml:space="preserve"> (UCZ University College)</w:t>
            </w:r>
          </w:p>
        </w:tc>
        <w:tc>
          <w:tcPr>
            <w:tcW w:w="3926" w:type="dxa"/>
          </w:tcPr>
          <w:p w:rsidR="00EE44C2" w:rsidRDefault="00EE44C2" w:rsidP="00D46EA5">
            <w:r>
              <w:t>I</w:t>
            </w:r>
            <w:r w:rsidRPr="003F77D1">
              <w:t xml:space="preserve">mpact of </w:t>
            </w:r>
            <w:r>
              <w:t>Fear of F</w:t>
            </w:r>
            <w:r w:rsidRPr="003F77D1">
              <w:t xml:space="preserve">emininity </w:t>
            </w:r>
            <w:r>
              <w:t>A</w:t>
            </w:r>
            <w:r w:rsidRPr="003F77D1">
              <w:t xml:space="preserve">mong </w:t>
            </w:r>
            <w:r>
              <w:t>M</w:t>
            </w:r>
            <w:r w:rsidRPr="003F77D1">
              <w:t xml:space="preserve">en on </w:t>
            </w:r>
            <w:r>
              <w:t>D</w:t>
            </w:r>
            <w:r w:rsidRPr="003F77D1">
              <w:t xml:space="preserve">evelopment: </w:t>
            </w:r>
            <w:r>
              <w:t>A Critical Analysis</w:t>
            </w:r>
          </w:p>
        </w:tc>
      </w:tr>
      <w:tr w:rsidR="00EE44C2" w:rsidTr="004712C8">
        <w:tc>
          <w:tcPr>
            <w:tcW w:w="1741" w:type="dxa"/>
          </w:tcPr>
          <w:p w:rsidR="00EE44C2" w:rsidRDefault="00EE44C2" w:rsidP="00D46EA5">
            <w:r>
              <w:t>15:30-15:50</w:t>
            </w:r>
          </w:p>
        </w:tc>
        <w:tc>
          <w:tcPr>
            <w:tcW w:w="3473" w:type="dxa"/>
          </w:tcPr>
          <w:p w:rsidR="00EE44C2" w:rsidRDefault="00EE44C2" w:rsidP="00D46EA5">
            <w:r>
              <w:t>Tea</w:t>
            </w:r>
          </w:p>
        </w:tc>
        <w:tc>
          <w:tcPr>
            <w:tcW w:w="3926" w:type="dxa"/>
          </w:tcPr>
          <w:p w:rsidR="00EE44C2" w:rsidRDefault="00EE44C2" w:rsidP="00D46EA5"/>
        </w:tc>
      </w:tr>
      <w:tr w:rsidR="00EE44C2" w:rsidTr="004712C8">
        <w:tc>
          <w:tcPr>
            <w:tcW w:w="1741" w:type="dxa"/>
          </w:tcPr>
          <w:p w:rsidR="00EE44C2" w:rsidRDefault="00EE44C2" w:rsidP="00D46EA5"/>
        </w:tc>
        <w:tc>
          <w:tcPr>
            <w:tcW w:w="3473" w:type="dxa"/>
          </w:tcPr>
          <w:p w:rsidR="00EE44C2" w:rsidRDefault="00EE44C2" w:rsidP="00D46EA5">
            <w:r>
              <w:t>Chairperson:</w:t>
            </w:r>
            <w:r w:rsidR="001374A0">
              <w:t xml:space="preserve"> Dr </w:t>
            </w:r>
            <w:proofErr w:type="spellStart"/>
            <w:r w:rsidR="001374A0">
              <w:t>Adriaan</w:t>
            </w:r>
            <w:proofErr w:type="spellEnd"/>
            <w:r w:rsidR="001374A0">
              <w:t xml:space="preserve"> Van </w:t>
            </w:r>
            <w:proofErr w:type="spellStart"/>
            <w:r w:rsidR="001374A0">
              <w:t>Klinken</w:t>
            </w:r>
            <w:proofErr w:type="spellEnd"/>
            <w:r w:rsidR="001374A0">
              <w:t xml:space="preserve"> (University of Leeds, UK)</w:t>
            </w:r>
          </w:p>
        </w:tc>
        <w:tc>
          <w:tcPr>
            <w:tcW w:w="3926" w:type="dxa"/>
          </w:tcPr>
          <w:p w:rsidR="00EE44C2" w:rsidRDefault="00EE44C2" w:rsidP="00D46EA5"/>
        </w:tc>
      </w:tr>
      <w:tr w:rsidR="00EE44C2" w:rsidTr="004712C8">
        <w:tc>
          <w:tcPr>
            <w:tcW w:w="1741" w:type="dxa"/>
          </w:tcPr>
          <w:p w:rsidR="00EE44C2" w:rsidRDefault="00EE44C2" w:rsidP="00D46EA5">
            <w:r>
              <w:t>15:50-16:35</w:t>
            </w:r>
          </w:p>
        </w:tc>
        <w:tc>
          <w:tcPr>
            <w:tcW w:w="3473" w:type="dxa"/>
          </w:tcPr>
          <w:p w:rsidR="00EE44C2" w:rsidRDefault="00EE44C2" w:rsidP="00EE44C2">
            <w:r>
              <w:t xml:space="preserve">Dr </w:t>
            </w:r>
            <w:proofErr w:type="spellStart"/>
            <w:r>
              <w:t>Fulata</w:t>
            </w:r>
            <w:proofErr w:type="spellEnd"/>
            <w:r>
              <w:t xml:space="preserve"> </w:t>
            </w:r>
            <w:proofErr w:type="spellStart"/>
            <w:r>
              <w:t>Moyo</w:t>
            </w:r>
            <w:proofErr w:type="spellEnd"/>
            <w:r>
              <w:t xml:space="preserve"> (World Council of Churches)</w:t>
            </w:r>
          </w:p>
        </w:tc>
        <w:tc>
          <w:tcPr>
            <w:tcW w:w="3926" w:type="dxa"/>
          </w:tcPr>
          <w:p w:rsidR="00EE44C2" w:rsidRPr="009F5D92" w:rsidRDefault="00EE44C2" w:rsidP="00EE44C2">
            <w:r w:rsidRPr="005B728D">
              <w:rPr>
                <w:b/>
              </w:rPr>
              <w:t>Moving Together to Reach Far: Gender Justice, Peace and Sustainable Development</w:t>
            </w:r>
            <w:r>
              <w:t xml:space="preserve"> </w:t>
            </w:r>
          </w:p>
        </w:tc>
      </w:tr>
    </w:tbl>
    <w:p w:rsidR="002B652A" w:rsidRPr="007457F5" w:rsidRDefault="002B652A" w:rsidP="002B652A">
      <w:pPr>
        <w:pStyle w:val="yiv9125768011msonormal"/>
        <w:jc w:val="both"/>
        <w:rPr>
          <w:b/>
          <w:bCs/>
          <w:sz w:val="20"/>
          <w:szCs w:val="20"/>
        </w:rPr>
      </w:pPr>
    </w:p>
    <w:p w:rsidR="002B652A" w:rsidRPr="007457F5" w:rsidRDefault="007457F5" w:rsidP="007457F5">
      <w:pPr>
        <w:pStyle w:val="yiv9125768011msonormal"/>
        <w:ind w:left="1440"/>
        <w:jc w:val="both"/>
        <w:rPr>
          <w:sz w:val="20"/>
          <w:szCs w:val="20"/>
        </w:rPr>
      </w:pPr>
      <w:r>
        <w:rPr>
          <w:b/>
          <w:bCs/>
          <w:noProof/>
          <w:sz w:val="20"/>
          <w:szCs w:val="20"/>
        </w:rPr>
        <w:drawing>
          <wp:anchor distT="0" distB="0" distL="114300" distR="114300" simplePos="0" relativeHeight="251650560" behindDoc="0" locked="0" layoutInCell="1" allowOverlap="1">
            <wp:simplePos x="0" y="0"/>
            <wp:positionH relativeFrom="column">
              <wp:posOffset>-85725</wp:posOffset>
            </wp:positionH>
            <wp:positionV relativeFrom="paragraph">
              <wp:posOffset>18415</wp:posOffset>
            </wp:positionV>
            <wp:extent cx="864870" cy="974090"/>
            <wp:effectExtent l="19050" t="0" r="0" b="0"/>
            <wp:wrapNone/>
            <wp:docPr id="12" name="irc_mi" descr="http://www.lusakatimes.com/wp-content/uploads/2011/08/Nkandu_Lu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usakatimes.com/wp-content/uploads/2011/08/Nkandu_Luo.jpeg"/>
                    <pic:cNvPicPr>
                      <a:picLocks noChangeAspect="1" noChangeArrowheads="1"/>
                    </pic:cNvPicPr>
                  </pic:nvPicPr>
                  <pic:blipFill>
                    <a:blip r:embed="rId6" r:link="rId7" cstate="print"/>
                    <a:srcRect/>
                    <a:stretch>
                      <a:fillRect/>
                    </a:stretch>
                  </pic:blipFill>
                  <pic:spPr bwMode="auto">
                    <a:xfrm>
                      <a:off x="0" y="0"/>
                      <a:ext cx="864870" cy="974090"/>
                    </a:xfrm>
                    <a:prstGeom prst="rect">
                      <a:avLst/>
                    </a:prstGeom>
                    <a:noFill/>
                  </pic:spPr>
                </pic:pic>
              </a:graphicData>
            </a:graphic>
          </wp:anchor>
        </w:drawing>
      </w:r>
      <w:r w:rsidR="002B652A" w:rsidRPr="007457F5">
        <w:rPr>
          <w:b/>
          <w:bCs/>
          <w:sz w:val="20"/>
          <w:szCs w:val="20"/>
        </w:rPr>
        <w:t xml:space="preserve">Prof </w:t>
      </w:r>
      <w:proofErr w:type="spellStart"/>
      <w:r w:rsidR="002B652A" w:rsidRPr="007457F5">
        <w:rPr>
          <w:b/>
          <w:bCs/>
          <w:sz w:val="20"/>
          <w:szCs w:val="20"/>
        </w:rPr>
        <w:t>Nkandu</w:t>
      </w:r>
      <w:proofErr w:type="spellEnd"/>
      <w:r w:rsidR="002B652A" w:rsidRPr="007457F5">
        <w:rPr>
          <w:b/>
          <w:bCs/>
          <w:sz w:val="20"/>
          <w:szCs w:val="20"/>
        </w:rPr>
        <w:t xml:space="preserve"> </w:t>
      </w:r>
      <w:proofErr w:type="spellStart"/>
      <w:r w:rsidR="002B652A" w:rsidRPr="007457F5">
        <w:rPr>
          <w:b/>
          <w:bCs/>
          <w:sz w:val="20"/>
          <w:szCs w:val="20"/>
        </w:rPr>
        <w:t>Luo</w:t>
      </w:r>
      <w:proofErr w:type="spellEnd"/>
      <w:r w:rsidR="002B652A" w:rsidRPr="007457F5">
        <w:rPr>
          <w:sz w:val="20"/>
          <w:szCs w:val="20"/>
        </w:rPr>
        <w:t xml:space="preserve"> holds a masters degree in immunology from Brunel University and a PhD from the London School of Hygiene and Tropical Medicine. She is an experienced researcher who has also taught at the University of Zambia. Her political engagements have seen her serve in various senior government portfolios. She is presently the minister for gender and child development in the government of the Republic of Zambia.</w:t>
      </w:r>
    </w:p>
    <w:p w:rsidR="002B652A" w:rsidRPr="007457F5" w:rsidRDefault="002B652A" w:rsidP="002B652A">
      <w:pPr>
        <w:jc w:val="both"/>
        <w:rPr>
          <w:b/>
          <w:bCs/>
          <w:lang w:val="en-US"/>
        </w:rPr>
      </w:pPr>
    </w:p>
    <w:p w:rsidR="007457F5" w:rsidRPr="007457F5" w:rsidRDefault="007457F5" w:rsidP="002B652A">
      <w:pPr>
        <w:jc w:val="both"/>
        <w:rPr>
          <w:b/>
          <w:bCs/>
          <w:lang w:val="en-US"/>
        </w:rPr>
      </w:pPr>
    </w:p>
    <w:p w:rsidR="002B652A" w:rsidRPr="007457F5" w:rsidRDefault="007457F5" w:rsidP="007457F5">
      <w:pPr>
        <w:ind w:left="1440"/>
        <w:jc w:val="both"/>
        <w:rPr>
          <w:lang w:val="en-US"/>
        </w:rPr>
      </w:pPr>
      <w:r w:rsidRPr="007457F5">
        <w:rPr>
          <w:noProof/>
          <w:color w:val="auto"/>
          <w:kern w:val="0"/>
        </w:rPr>
        <w:drawing>
          <wp:anchor distT="0" distB="0" distL="114300" distR="114300" simplePos="0" relativeHeight="251651584" behindDoc="0" locked="0" layoutInCell="1" allowOverlap="1">
            <wp:simplePos x="0" y="0"/>
            <wp:positionH relativeFrom="column">
              <wp:posOffset>-273258</wp:posOffset>
            </wp:positionH>
            <wp:positionV relativeFrom="paragraph">
              <wp:posOffset>45918</wp:posOffset>
            </wp:positionV>
            <wp:extent cx="1386851" cy="1401580"/>
            <wp:effectExtent l="1905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386851" cy="1401580"/>
                    </a:xfrm>
                    <a:prstGeom prst="rect">
                      <a:avLst/>
                    </a:prstGeom>
                    <a:noFill/>
                  </pic:spPr>
                </pic:pic>
              </a:graphicData>
            </a:graphic>
          </wp:anchor>
        </w:drawing>
      </w:r>
      <w:proofErr w:type="spellStart"/>
      <w:r w:rsidR="002B652A" w:rsidRPr="007457F5">
        <w:rPr>
          <w:b/>
          <w:bCs/>
          <w:lang w:val="en-US"/>
        </w:rPr>
        <w:t>Fulata</w:t>
      </w:r>
      <w:proofErr w:type="spellEnd"/>
      <w:r w:rsidR="002B652A" w:rsidRPr="007457F5">
        <w:rPr>
          <w:b/>
          <w:bCs/>
          <w:lang w:val="en-US"/>
        </w:rPr>
        <w:t xml:space="preserve"> </w:t>
      </w:r>
      <w:proofErr w:type="spellStart"/>
      <w:r w:rsidR="002B652A" w:rsidRPr="007457F5">
        <w:rPr>
          <w:b/>
          <w:bCs/>
          <w:lang w:val="en-US"/>
        </w:rPr>
        <w:t>Moyo</w:t>
      </w:r>
      <w:proofErr w:type="spellEnd"/>
      <w:r w:rsidR="002B652A" w:rsidRPr="007457F5">
        <w:rPr>
          <w:lang w:val="en-US"/>
        </w:rPr>
        <w:t xml:space="preserve"> is currently WCC’s </w:t>
      </w:r>
      <w:proofErr w:type="spellStart"/>
      <w:r w:rsidR="002B652A" w:rsidRPr="007457F5">
        <w:rPr>
          <w:lang w:val="en-US"/>
        </w:rPr>
        <w:t>Programme</w:t>
      </w:r>
      <w:proofErr w:type="spellEnd"/>
      <w:r w:rsidR="002B652A" w:rsidRPr="007457F5">
        <w:rPr>
          <w:lang w:val="en-US"/>
        </w:rPr>
        <w:t xml:space="preserve"> Executive for Women in Church and Society with the mandate to coordinate women’s global work through 349 WCC’s member churches. She holds a PhD in Religion and Theology </w:t>
      </w:r>
      <w:proofErr w:type="spellStart"/>
      <w:r w:rsidR="002B652A" w:rsidRPr="007457F5">
        <w:rPr>
          <w:lang w:val="en-US"/>
        </w:rPr>
        <w:t>focussing</w:t>
      </w:r>
      <w:proofErr w:type="spellEnd"/>
      <w:r w:rsidR="002B652A" w:rsidRPr="007457F5">
        <w:rPr>
          <w:lang w:val="en-US"/>
        </w:rPr>
        <w:t xml:space="preserve"> on Gender and Sexual Ethics. She is a </w:t>
      </w:r>
      <w:r w:rsidR="002B652A" w:rsidRPr="007457F5">
        <w:rPr>
          <w:lang w:val="en-US"/>
        </w:rPr>
        <w:lastRenderedPageBreak/>
        <w:t xml:space="preserve">member of OURs (Observatory on Universal Rights), The Carter Center Human Rights Defenders Forum Steering Group and other related initiatives. As Harvard Divinity School Research Fellow, February 1-May 31, 2015, she will be developing a Religious Ethic of Care that responds to trafficked and sexually violated women and girls. Her publications in journals and book chapters have mainly addressed the </w:t>
      </w:r>
      <w:proofErr w:type="spellStart"/>
      <w:r w:rsidR="002B652A" w:rsidRPr="007457F5">
        <w:rPr>
          <w:lang w:val="en-US"/>
        </w:rPr>
        <w:t>religio</w:t>
      </w:r>
      <w:proofErr w:type="spellEnd"/>
      <w:r w:rsidR="002B652A" w:rsidRPr="007457F5">
        <w:rPr>
          <w:lang w:val="en-US"/>
        </w:rPr>
        <w:t xml:space="preserve">-cultural influence on gender construction and women’s sexuality. She co-edited, Women Writing Africa: Eastern African Region. New York: Feminist Press. 2007. Dr. </w:t>
      </w:r>
      <w:proofErr w:type="spellStart"/>
      <w:r w:rsidR="002B652A" w:rsidRPr="007457F5">
        <w:rPr>
          <w:lang w:val="en-US"/>
        </w:rPr>
        <w:t>Moyo</w:t>
      </w:r>
      <w:proofErr w:type="spellEnd"/>
      <w:r w:rsidR="002B652A" w:rsidRPr="007457F5">
        <w:rPr>
          <w:lang w:val="en-US"/>
        </w:rPr>
        <w:t xml:space="preserve"> is the outgoing General Coordinator of the Circle of Concerned African Women Theologians which, since its inception in 1989, has the mandate to undertake research, writing and publishing on African issues in Theology, religion, culture and health from women’s perspectives</w:t>
      </w:r>
    </w:p>
    <w:p w:rsidR="002B652A" w:rsidRPr="007457F5" w:rsidRDefault="007457F5" w:rsidP="002B652A">
      <w:pPr>
        <w:jc w:val="both"/>
        <w:rPr>
          <w:lang w:val="en-US"/>
        </w:rPr>
      </w:pPr>
      <w:r>
        <w:rPr>
          <w:noProof/>
        </w:rPr>
        <w:drawing>
          <wp:anchor distT="0" distB="0" distL="114300" distR="114300" simplePos="0" relativeHeight="251652608" behindDoc="0" locked="0" layoutInCell="1" allowOverlap="1">
            <wp:simplePos x="0" y="0"/>
            <wp:positionH relativeFrom="column">
              <wp:posOffset>-153337</wp:posOffset>
            </wp:positionH>
            <wp:positionV relativeFrom="paragraph">
              <wp:posOffset>95989</wp:posOffset>
            </wp:positionV>
            <wp:extent cx="1011798" cy="1079292"/>
            <wp:effectExtent l="19050" t="0" r="0" b="0"/>
            <wp:wrapNone/>
            <wp:docPr id="15" name="irc_mi" descr="http://religionfactor.files.wordpress.com/2012/11/adriaan-van-kli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ligionfactor.files.wordpress.com/2012/11/adriaan-van-klinken.jpg"/>
                    <pic:cNvPicPr>
                      <a:picLocks noChangeAspect="1" noChangeArrowheads="1"/>
                    </pic:cNvPicPr>
                  </pic:nvPicPr>
                  <pic:blipFill>
                    <a:blip r:embed="rId9" r:link="rId10" cstate="print"/>
                    <a:srcRect/>
                    <a:stretch>
                      <a:fillRect/>
                    </a:stretch>
                  </pic:blipFill>
                  <pic:spPr bwMode="auto">
                    <a:xfrm>
                      <a:off x="0" y="0"/>
                      <a:ext cx="1011319" cy="1078781"/>
                    </a:xfrm>
                    <a:prstGeom prst="rect">
                      <a:avLst/>
                    </a:prstGeom>
                    <a:noFill/>
                  </pic:spPr>
                </pic:pic>
              </a:graphicData>
            </a:graphic>
          </wp:anchor>
        </w:drawing>
      </w:r>
      <w:r w:rsidR="002B652A" w:rsidRPr="007457F5">
        <w:rPr>
          <w:lang w:val="en-US"/>
        </w:rPr>
        <w:t> </w:t>
      </w:r>
    </w:p>
    <w:p w:rsidR="002B652A" w:rsidRPr="007457F5" w:rsidRDefault="002B652A" w:rsidP="007457F5">
      <w:pPr>
        <w:pStyle w:val="yiv9125768011msonormal"/>
        <w:ind w:left="1440"/>
        <w:jc w:val="both"/>
        <w:rPr>
          <w:sz w:val="20"/>
          <w:szCs w:val="20"/>
        </w:rPr>
      </w:pPr>
      <w:proofErr w:type="spellStart"/>
      <w:r w:rsidRPr="007457F5">
        <w:rPr>
          <w:b/>
          <w:bCs/>
          <w:sz w:val="20"/>
          <w:szCs w:val="20"/>
        </w:rPr>
        <w:t>Adriaan</w:t>
      </w:r>
      <w:proofErr w:type="spellEnd"/>
      <w:r w:rsidRPr="007457F5">
        <w:rPr>
          <w:b/>
          <w:bCs/>
          <w:sz w:val="20"/>
          <w:szCs w:val="20"/>
        </w:rPr>
        <w:t xml:space="preserve"> van </w:t>
      </w:r>
      <w:proofErr w:type="spellStart"/>
      <w:r w:rsidRPr="007457F5">
        <w:rPr>
          <w:b/>
          <w:bCs/>
          <w:sz w:val="20"/>
          <w:szCs w:val="20"/>
        </w:rPr>
        <w:t>Klinken</w:t>
      </w:r>
      <w:proofErr w:type="spellEnd"/>
      <w:r w:rsidRPr="007457F5">
        <w:rPr>
          <w:sz w:val="20"/>
          <w:szCs w:val="20"/>
        </w:rPr>
        <w:t xml:space="preserve"> holds a PhD in Religious Studies from Utrecht University (the Netherlands), was a Research Fellow at SOAS, University of London and is currently Lecturer in African Christianity at the University </w:t>
      </w:r>
      <w:proofErr w:type="gramStart"/>
      <w:r w:rsidRPr="007457F5">
        <w:rPr>
          <w:sz w:val="20"/>
          <w:szCs w:val="20"/>
        </w:rPr>
        <w:t>of</w:t>
      </w:r>
      <w:proofErr w:type="gramEnd"/>
      <w:r w:rsidRPr="007457F5">
        <w:rPr>
          <w:sz w:val="20"/>
          <w:szCs w:val="20"/>
        </w:rPr>
        <w:t xml:space="preserve"> Leeds (UK). His research focuses on issues of gender and sexuality in contemporary African Christian contexts and he conducted substantial research in Zambia on masculinity and on homosexuality. Among other publications, his book </w:t>
      </w:r>
      <w:r w:rsidRPr="007457F5">
        <w:rPr>
          <w:i/>
          <w:iCs/>
          <w:sz w:val="20"/>
          <w:szCs w:val="20"/>
        </w:rPr>
        <w:t xml:space="preserve">Transforming Masculinities in African Christianity: Gender Controversies in Times of AIDS </w:t>
      </w:r>
      <w:r w:rsidRPr="007457F5">
        <w:rPr>
          <w:sz w:val="20"/>
          <w:szCs w:val="20"/>
        </w:rPr>
        <w:t xml:space="preserve">was published with </w:t>
      </w:r>
      <w:proofErr w:type="spellStart"/>
      <w:r w:rsidRPr="007457F5">
        <w:rPr>
          <w:sz w:val="20"/>
          <w:szCs w:val="20"/>
        </w:rPr>
        <w:t>Ashgate</w:t>
      </w:r>
      <w:proofErr w:type="spellEnd"/>
      <w:r w:rsidRPr="007457F5">
        <w:rPr>
          <w:sz w:val="20"/>
          <w:szCs w:val="20"/>
        </w:rPr>
        <w:t xml:space="preserve"> in 2013. He is currently editing two books with Ezra </w:t>
      </w:r>
      <w:proofErr w:type="spellStart"/>
      <w:r w:rsidRPr="007457F5">
        <w:rPr>
          <w:sz w:val="20"/>
          <w:szCs w:val="20"/>
        </w:rPr>
        <w:t>Chitando</w:t>
      </w:r>
      <w:proofErr w:type="spellEnd"/>
      <w:r w:rsidRPr="007457F5">
        <w:rPr>
          <w:sz w:val="20"/>
          <w:szCs w:val="20"/>
        </w:rPr>
        <w:t xml:space="preserve">: </w:t>
      </w:r>
      <w:r w:rsidRPr="007457F5">
        <w:rPr>
          <w:i/>
          <w:iCs/>
          <w:sz w:val="20"/>
          <w:szCs w:val="20"/>
        </w:rPr>
        <w:t>Public Religion and the Politics of Homosexuality in Africa</w:t>
      </w:r>
      <w:r w:rsidRPr="007457F5">
        <w:rPr>
          <w:sz w:val="20"/>
          <w:szCs w:val="20"/>
        </w:rPr>
        <w:t xml:space="preserve"> and </w:t>
      </w:r>
      <w:r w:rsidRPr="007457F5">
        <w:rPr>
          <w:i/>
          <w:iCs/>
          <w:sz w:val="20"/>
          <w:szCs w:val="20"/>
        </w:rPr>
        <w:t>Christianity and Controversies over Homosexuality in Africa</w:t>
      </w:r>
      <w:r w:rsidRPr="007457F5">
        <w:rPr>
          <w:sz w:val="20"/>
          <w:szCs w:val="20"/>
        </w:rPr>
        <w:t xml:space="preserve">, to be published with </w:t>
      </w:r>
      <w:proofErr w:type="spellStart"/>
      <w:r w:rsidRPr="007457F5">
        <w:rPr>
          <w:sz w:val="20"/>
          <w:szCs w:val="20"/>
        </w:rPr>
        <w:t>Ashgate</w:t>
      </w:r>
      <w:proofErr w:type="spellEnd"/>
      <w:r w:rsidRPr="007457F5">
        <w:rPr>
          <w:sz w:val="20"/>
          <w:szCs w:val="20"/>
        </w:rPr>
        <w:t xml:space="preserve"> in 2016.</w:t>
      </w:r>
    </w:p>
    <w:p w:rsidR="002B652A" w:rsidRPr="007457F5" w:rsidRDefault="00EE44C2" w:rsidP="002B652A">
      <w:pPr>
        <w:pStyle w:val="yiv9125768011msonormal"/>
        <w:rPr>
          <w:sz w:val="20"/>
          <w:szCs w:val="20"/>
        </w:rPr>
      </w:pPr>
      <w:r>
        <w:rPr>
          <w:noProof/>
          <w:sz w:val="20"/>
          <w:szCs w:val="20"/>
        </w:rPr>
        <w:drawing>
          <wp:anchor distT="0" distB="0" distL="114300" distR="114300" simplePos="0" relativeHeight="251653632" behindDoc="0" locked="0" layoutInCell="1" allowOverlap="1">
            <wp:simplePos x="0" y="0"/>
            <wp:positionH relativeFrom="column">
              <wp:posOffset>-213360</wp:posOffset>
            </wp:positionH>
            <wp:positionV relativeFrom="paragraph">
              <wp:posOffset>72390</wp:posOffset>
            </wp:positionV>
            <wp:extent cx="1000125" cy="1191260"/>
            <wp:effectExtent l="19050" t="0" r="9525" b="0"/>
            <wp:wrapNone/>
            <wp:docPr id="18" name="irc_mi" descr="http://www.r4d.epr.ethz.ch/people/zambia/_jcr_content/par/textimage_1/image.imageformat.lightbox.1570657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4d.epr.ethz.ch/people/zambia/_jcr_content/par/textimage_1/image.imageformat.lightbox.1570657891.png"/>
                    <pic:cNvPicPr>
                      <a:picLocks noChangeAspect="1" noChangeArrowheads="1"/>
                    </pic:cNvPicPr>
                  </pic:nvPicPr>
                  <pic:blipFill>
                    <a:blip r:embed="rId11" r:link="rId12" cstate="print"/>
                    <a:srcRect/>
                    <a:stretch>
                      <a:fillRect/>
                    </a:stretch>
                  </pic:blipFill>
                  <pic:spPr bwMode="auto">
                    <a:xfrm>
                      <a:off x="0" y="0"/>
                      <a:ext cx="1000125" cy="1191260"/>
                    </a:xfrm>
                    <a:prstGeom prst="rect">
                      <a:avLst/>
                    </a:prstGeom>
                    <a:noFill/>
                  </pic:spPr>
                </pic:pic>
              </a:graphicData>
            </a:graphic>
          </wp:anchor>
        </w:drawing>
      </w:r>
      <w:r w:rsidR="002B652A" w:rsidRPr="007457F5">
        <w:rPr>
          <w:sz w:val="20"/>
          <w:szCs w:val="20"/>
        </w:rPr>
        <w:t> </w:t>
      </w:r>
    </w:p>
    <w:p w:rsidR="002B652A" w:rsidRPr="007457F5" w:rsidRDefault="002B652A" w:rsidP="00EE44C2">
      <w:pPr>
        <w:pStyle w:val="yiv9125768011msonormal"/>
        <w:ind w:left="1440"/>
        <w:jc w:val="both"/>
        <w:rPr>
          <w:sz w:val="20"/>
          <w:szCs w:val="20"/>
        </w:rPr>
      </w:pPr>
      <w:r w:rsidRPr="007457F5">
        <w:rPr>
          <w:b/>
          <w:bCs/>
          <w:sz w:val="20"/>
          <w:szCs w:val="20"/>
        </w:rPr>
        <w:t xml:space="preserve">Prof Owen </w:t>
      </w:r>
      <w:proofErr w:type="spellStart"/>
      <w:r w:rsidRPr="007457F5">
        <w:rPr>
          <w:b/>
          <w:bCs/>
          <w:sz w:val="20"/>
          <w:szCs w:val="20"/>
        </w:rPr>
        <w:t>Sichone</w:t>
      </w:r>
      <w:proofErr w:type="spellEnd"/>
      <w:r w:rsidRPr="007457F5">
        <w:rPr>
          <w:sz w:val="20"/>
          <w:szCs w:val="20"/>
        </w:rPr>
        <w:t xml:space="preserve"> holds postgraduate qualifications from Sussex University and Cambridge in England. He is the currently Director of the Dag Hammarskjöld Institute for Peace and Conflict Studies at the </w:t>
      </w:r>
      <w:proofErr w:type="spellStart"/>
      <w:r w:rsidRPr="007457F5">
        <w:rPr>
          <w:sz w:val="20"/>
          <w:szCs w:val="20"/>
        </w:rPr>
        <w:t>Copperbelt</w:t>
      </w:r>
      <w:proofErr w:type="spellEnd"/>
      <w:r w:rsidRPr="007457F5">
        <w:rPr>
          <w:sz w:val="20"/>
          <w:szCs w:val="20"/>
        </w:rPr>
        <w:t xml:space="preserve"> University. He has previously taught at several southern African universities, including Wits University and the University of Cape Town in South Africa. He was also Nelson Mandela Professor in African Studies at Jawaharlal Nehru University in India. He is a political sociologist whose work includes studies on xenophobia and ethnic identities in South Africa, as </w:t>
      </w:r>
      <w:proofErr w:type="gramStart"/>
      <w:r w:rsidRPr="007457F5">
        <w:rPr>
          <w:sz w:val="20"/>
          <w:szCs w:val="20"/>
        </w:rPr>
        <w:t>well</w:t>
      </w:r>
      <w:r w:rsidR="007457F5" w:rsidRPr="007457F5">
        <w:rPr>
          <w:color w:val="auto"/>
          <w:kern w:val="0"/>
        </w:rPr>
        <w:t xml:space="preserve"> </w:t>
      </w:r>
      <w:r w:rsidRPr="007457F5">
        <w:rPr>
          <w:sz w:val="20"/>
          <w:szCs w:val="20"/>
        </w:rPr>
        <w:t xml:space="preserve"> as</w:t>
      </w:r>
      <w:proofErr w:type="gramEnd"/>
      <w:r w:rsidRPr="007457F5">
        <w:rPr>
          <w:sz w:val="20"/>
          <w:szCs w:val="20"/>
        </w:rPr>
        <w:t xml:space="preserve"> of the state and democracy in Africa.</w:t>
      </w:r>
    </w:p>
    <w:p w:rsidR="002B652A" w:rsidRPr="007457F5" w:rsidRDefault="002B652A" w:rsidP="002B652A">
      <w:pPr>
        <w:pStyle w:val="yiv9125768011msonormal"/>
        <w:rPr>
          <w:sz w:val="20"/>
          <w:szCs w:val="20"/>
        </w:rPr>
      </w:pPr>
      <w:r w:rsidRPr="007457F5">
        <w:rPr>
          <w:sz w:val="20"/>
          <w:szCs w:val="20"/>
        </w:rPr>
        <w:t> </w:t>
      </w:r>
    </w:p>
    <w:p w:rsidR="002B652A" w:rsidRPr="007457F5" w:rsidRDefault="005C55C7" w:rsidP="00EE44C2">
      <w:pPr>
        <w:pStyle w:val="yiv9125768011msonormal"/>
        <w:ind w:left="1440"/>
        <w:rPr>
          <w:sz w:val="20"/>
          <w:szCs w:val="20"/>
          <w:lang w:val="en-ZW"/>
        </w:rPr>
      </w:pPr>
      <w:r>
        <w:rPr>
          <w:noProof/>
          <w:sz w:val="20"/>
          <w:szCs w:val="20"/>
        </w:rPr>
        <w:drawing>
          <wp:anchor distT="36576" distB="36576" distL="36576" distR="36576" simplePos="0" relativeHeight="251662848" behindDoc="0" locked="0" layoutInCell="1" allowOverlap="1">
            <wp:simplePos x="0" y="0"/>
            <wp:positionH relativeFrom="column">
              <wp:posOffset>-213298</wp:posOffset>
            </wp:positionH>
            <wp:positionV relativeFrom="paragraph">
              <wp:posOffset>63424</wp:posOffset>
            </wp:positionV>
            <wp:extent cx="917835" cy="1041817"/>
            <wp:effectExtent l="19050" t="0" r="0" b="0"/>
            <wp:wrapNone/>
            <wp:docPr id="31" name="Picture 31" descr="te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ddy"/>
                    <pic:cNvPicPr>
                      <a:picLocks noChangeAspect="1" noChangeArrowheads="1"/>
                    </pic:cNvPicPr>
                  </pic:nvPicPr>
                  <pic:blipFill>
                    <a:blip r:embed="rId13" cstate="print"/>
                    <a:srcRect/>
                    <a:stretch>
                      <a:fillRect/>
                    </a:stretch>
                  </pic:blipFill>
                  <pic:spPr bwMode="auto">
                    <a:xfrm>
                      <a:off x="0" y="0"/>
                      <a:ext cx="917835" cy="1041817"/>
                    </a:xfrm>
                    <a:prstGeom prst="rect">
                      <a:avLst/>
                    </a:prstGeom>
                    <a:noFill/>
                    <a:ln w="9525" algn="in">
                      <a:noFill/>
                      <a:miter lim="800000"/>
                      <a:headEnd/>
                      <a:tailEnd/>
                    </a:ln>
                    <a:effectLst/>
                  </pic:spPr>
                </pic:pic>
              </a:graphicData>
            </a:graphic>
          </wp:anchor>
        </w:drawing>
      </w:r>
      <w:r w:rsidR="002B652A" w:rsidRPr="007457F5">
        <w:rPr>
          <w:b/>
          <w:bCs/>
          <w:sz w:val="20"/>
          <w:szCs w:val="20"/>
          <w:lang w:val="en-ZW"/>
        </w:rPr>
        <w:t xml:space="preserve">Rev Teddy </w:t>
      </w:r>
      <w:proofErr w:type="spellStart"/>
      <w:r w:rsidR="002B652A" w:rsidRPr="007457F5">
        <w:rPr>
          <w:b/>
          <w:bCs/>
          <w:sz w:val="20"/>
          <w:szCs w:val="20"/>
          <w:lang w:val="en-ZW"/>
        </w:rPr>
        <w:t>Chalwe</w:t>
      </w:r>
      <w:proofErr w:type="spellEnd"/>
      <w:r w:rsidR="002B652A" w:rsidRPr="007457F5">
        <w:rPr>
          <w:b/>
          <w:bCs/>
          <w:sz w:val="20"/>
          <w:szCs w:val="20"/>
          <w:lang w:val="en-ZW"/>
        </w:rPr>
        <w:t xml:space="preserve"> </w:t>
      </w:r>
      <w:proofErr w:type="spellStart"/>
      <w:r w:rsidR="002B652A" w:rsidRPr="007457F5">
        <w:rPr>
          <w:b/>
          <w:bCs/>
          <w:sz w:val="20"/>
          <w:szCs w:val="20"/>
          <w:lang w:val="en-ZW"/>
        </w:rPr>
        <w:t>Sakupapa</w:t>
      </w:r>
      <w:proofErr w:type="spellEnd"/>
      <w:r w:rsidR="002B652A" w:rsidRPr="007457F5">
        <w:rPr>
          <w:b/>
          <w:bCs/>
          <w:sz w:val="20"/>
          <w:szCs w:val="20"/>
          <w:lang w:val="en-ZW"/>
        </w:rPr>
        <w:t xml:space="preserve"> </w:t>
      </w:r>
      <w:r w:rsidR="002B652A" w:rsidRPr="007457F5">
        <w:rPr>
          <w:sz w:val="20"/>
          <w:szCs w:val="20"/>
          <w:lang w:val="en-ZW"/>
        </w:rPr>
        <w:t xml:space="preserve">is a lecturer in </w:t>
      </w:r>
      <w:proofErr w:type="spellStart"/>
      <w:r w:rsidR="002B652A" w:rsidRPr="007457F5">
        <w:rPr>
          <w:sz w:val="20"/>
          <w:szCs w:val="20"/>
          <w:lang w:val="en-ZW"/>
        </w:rPr>
        <w:t>dogmatics</w:t>
      </w:r>
      <w:proofErr w:type="spellEnd"/>
      <w:r w:rsidR="002B652A" w:rsidRPr="007457F5">
        <w:rPr>
          <w:sz w:val="20"/>
          <w:szCs w:val="20"/>
          <w:lang w:val="en-ZW"/>
        </w:rPr>
        <w:t xml:space="preserve"> and ethics at </w:t>
      </w:r>
      <w:proofErr w:type="gramStart"/>
      <w:r w:rsidR="002B652A" w:rsidRPr="007457F5">
        <w:rPr>
          <w:sz w:val="20"/>
          <w:szCs w:val="20"/>
          <w:lang w:val="en-ZW"/>
        </w:rPr>
        <w:t>the  UCZ</w:t>
      </w:r>
      <w:proofErr w:type="gramEnd"/>
      <w:r w:rsidR="002B652A" w:rsidRPr="007457F5">
        <w:rPr>
          <w:sz w:val="20"/>
          <w:szCs w:val="20"/>
          <w:lang w:val="en-ZW"/>
        </w:rPr>
        <w:t xml:space="preserve"> University College in Kitwe, Zambia and a part-time lecturer in the department of Religion and Theology at the University of the Western Cape (UWC), South Africa. He holds a Masters degree in </w:t>
      </w:r>
      <w:proofErr w:type="spellStart"/>
      <w:r w:rsidR="002B652A" w:rsidRPr="007457F5">
        <w:rPr>
          <w:sz w:val="20"/>
          <w:szCs w:val="20"/>
          <w:lang w:val="en-ZW"/>
        </w:rPr>
        <w:t>Dogmatics</w:t>
      </w:r>
      <w:proofErr w:type="spellEnd"/>
      <w:r w:rsidR="002B652A" w:rsidRPr="007457F5">
        <w:rPr>
          <w:sz w:val="20"/>
          <w:szCs w:val="20"/>
          <w:lang w:val="en-ZW"/>
        </w:rPr>
        <w:t xml:space="preserve"> from the Protestant Theological University, Netherlands and a Bachelor of Arts degree in Religion and Theology from UWC. He is currently a PhD candidate in </w:t>
      </w:r>
      <w:proofErr w:type="spellStart"/>
      <w:r w:rsidR="002B652A" w:rsidRPr="007457F5">
        <w:rPr>
          <w:sz w:val="20"/>
          <w:szCs w:val="20"/>
          <w:lang w:val="en-ZW"/>
        </w:rPr>
        <w:t>Ecumenics</w:t>
      </w:r>
      <w:proofErr w:type="spellEnd"/>
      <w:r w:rsidR="002B652A" w:rsidRPr="007457F5">
        <w:rPr>
          <w:sz w:val="20"/>
          <w:szCs w:val="20"/>
          <w:lang w:val="en-ZW"/>
        </w:rPr>
        <w:t xml:space="preserve"> and Social Ethics at UWC.  His research interests are in African Philosophy, </w:t>
      </w:r>
      <w:proofErr w:type="spellStart"/>
      <w:r w:rsidR="002B652A" w:rsidRPr="007457F5">
        <w:rPr>
          <w:sz w:val="20"/>
          <w:szCs w:val="20"/>
          <w:lang w:val="en-ZW"/>
        </w:rPr>
        <w:t>pneumatology</w:t>
      </w:r>
      <w:proofErr w:type="spellEnd"/>
      <w:r w:rsidR="002B652A" w:rsidRPr="007457F5">
        <w:rPr>
          <w:sz w:val="20"/>
          <w:szCs w:val="20"/>
          <w:lang w:val="en-ZW"/>
        </w:rPr>
        <w:t xml:space="preserve">, ecumenical theology, and Christian social ethics. </w:t>
      </w:r>
    </w:p>
    <w:p w:rsidR="00AB5C60" w:rsidRDefault="00AB5C60" w:rsidP="00AB5C60">
      <w:pPr>
        <w:spacing w:after="200" w:line="273" w:lineRule="auto"/>
        <w:ind w:left="1440" w:firstLine="720"/>
        <w:rPr>
          <w:b/>
          <w:bCs/>
        </w:rPr>
      </w:pPr>
      <w:r>
        <w:rPr>
          <w:b/>
          <w:bCs/>
          <w:noProof/>
        </w:rPr>
        <w:drawing>
          <wp:anchor distT="0" distB="0" distL="114300" distR="114300" simplePos="0" relativeHeight="251657728" behindDoc="0" locked="0" layoutInCell="1" allowOverlap="1">
            <wp:simplePos x="0" y="0"/>
            <wp:positionH relativeFrom="column">
              <wp:posOffset>-282783</wp:posOffset>
            </wp:positionH>
            <wp:positionV relativeFrom="paragraph">
              <wp:posOffset>210185</wp:posOffset>
            </wp:positionV>
            <wp:extent cx="1067737" cy="1146747"/>
            <wp:effectExtent l="19050" t="0" r="0" b="0"/>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067737" cy="1146747"/>
                    </a:xfrm>
                    <a:prstGeom prst="rect">
                      <a:avLst/>
                    </a:prstGeom>
                    <a:noFill/>
                  </pic:spPr>
                </pic:pic>
              </a:graphicData>
            </a:graphic>
          </wp:anchor>
        </w:drawing>
      </w:r>
    </w:p>
    <w:p w:rsidR="002B652A" w:rsidRPr="007457F5" w:rsidRDefault="002B652A" w:rsidP="00EE44C2">
      <w:pPr>
        <w:spacing w:after="200" w:line="273" w:lineRule="auto"/>
        <w:ind w:left="1440"/>
        <w:jc w:val="both"/>
        <w:rPr>
          <w:lang w:val="en-US"/>
        </w:rPr>
      </w:pPr>
      <w:r w:rsidRPr="007457F5">
        <w:rPr>
          <w:b/>
          <w:bCs/>
        </w:rPr>
        <w:t xml:space="preserve">Dr. Lillian </w:t>
      </w:r>
      <w:proofErr w:type="spellStart"/>
      <w:proofErr w:type="gramStart"/>
      <w:r w:rsidRPr="007457F5">
        <w:rPr>
          <w:b/>
          <w:bCs/>
        </w:rPr>
        <w:t>Siwila</w:t>
      </w:r>
      <w:proofErr w:type="spellEnd"/>
      <w:r w:rsidRPr="007457F5">
        <w:t xml:space="preserve">  </w:t>
      </w:r>
      <w:r w:rsidRPr="007457F5">
        <w:rPr>
          <w:b/>
          <w:bCs/>
        </w:rPr>
        <w:t>Dr</w:t>
      </w:r>
      <w:proofErr w:type="gramEnd"/>
      <w:r w:rsidRPr="007457F5">
        <w:rPr>
          <w:b/>
          <w:bCs/>
        </w:rPr>
        <w:t xml:space="preserve"> </w:t>
      </w:r>
      <w:proofErr w:type="spellStart"/>
      <w:r w:rsidRPr="007457F5">
        <w:rPr>
          <w:b/>
          <w:bCs/>
        </w:rPr>
        <w:t>Lilian</w:t>
      </w:r>
      <w:proofErr w:type="spellEnd"/>
      <w:r w:rsidRPr="007457F5">
        <w:rPr>
          <w:b/>
          <w:bCs/>
        </w:rPr>
        <w:t xml:space="preserve"> </w:t>
      </w:r>
      <w:proofErr w:type="spellStart"/>
      <w:r w:rsidRPr="007457F5">
        <w:rPr>
          <w:b/>
          <w:bCs/>
        </w:rPr>
        <w:t>Cheelo</w:t>
      </w:r>
      <w:proofErr w:type="spellEnd"/>
      <w:r w:rsidRPr="007457F5">
        <w:rPr>
          <w:b/>
          <w:bCs/>
        </w:rPr>
        <w:t xml:space="preserve"> </w:t>
      </w:r>
      <w:proofErr w:type="spellStart"/>
      <w:r w:rsidRPr="007457F5">
        <w:rPr>
          <w:b/>
          <w:bCs/>
        </w:rPr>
        <w:t>Siwila</w:t>
      </w:r>
      <w:proofErr w:type="spellEnd"/>
      <w:r w:rsidRPr="007457F5">
        <w:t xml:space="preserve"> is a lecturer in the School of Religion, Philosophy and Classics. She is currently the Programme leader for Systematic Theology previously Programme leaders for pilot programme in Gender Religion and Health funded by the Church of Sweden. She has also worked with a number of ecumenical bodies such as WCC in the field of Gender, Theology and Culture holding various offices. She is a member of the Circle of Concerned African Women Theologians, CHART, </w:t>
      </w:r>
      <w:proofErr w:type="spellStart"/>
      <w:r w:rsidRPr="007457F5">
        <w:t>Ujamaa</w:t>
      </w:r>
      <w:proofErr w:type="spellEnd"/>
      <w:r w:rsidRPr="007457F5">
        <w:t xml:space="preserve">, TTSA, and AARS among others. Her research interests include Gender, ecology and Culture. </w:t>
      </w:r>
      <w:proofErr w:type="gramStart"/>
      <w:r w:rsidRPr="007457F5">
        <w:t>Sexual and reproductive health and its interface with Theology.</w:t>
      </w:r>
      <w:proofErr w:type="gramEnd"/>
      <w:r w:rsidRPr="007457F5">
        <w:t xml:space="preserve"> </w:t>
      </w:r>
      <w:proofErr w:type="gramStart"/>
      <w:r w:rsidRPr="007457F5">
        <w:t>Social and economic transformation in Contemporary Theologies.</w:t>
      </w:r>
      <w:proofErr w:type="gramEnd"/>
      <w:r w:rsidRPr="007457F5">
        <w:t xml:space="preserve"> </w:t>
      </w:r>
    </w:p>
    <w:p w:rsidR="002B652A" w:rsidRPr="007457F5" w:rsidRDefault="007457F5" w:rsidP="007457F5">
      <w:pPr>
        <w:widowControl w:val="0"/>
        <w:ind w:left="2160"/>
        <w:jc w:val="both"/>
      </w:pPr>
      <w:r>
        <w:rPr>
          <w:noProof/>
        </w:rPr>
        <w:drawing>
          <wp:anchor distT="0" distB="0" distL="114300" distR="114300" simplePos="0" relativeHeight="251655680" behindDoc="0" locked="0" layoutInCell="1" allowOverlap="1">
            <wp:simplePos x="0" y="0"/>
            <wp:positionH relativeFrom="column">
              <wp:posOffset>-78386</wp:posOffset>
            </wp:positionH>
            <wp:positionV relativeFrom="paragraph">
              <wp:posOffset>12364</wp:posOffset>
            </wp:positionV>
            <wp:extent cx="1262609" cy="1049311"/>
            <wp:effectExtent l="19050" t="0" r="0" b="0"/>
            <wp:wrapNone/>
            <wp:docPr id="22" name="irc_mi" descr="http://www.times.co.zm/wp-content/uploads/2014/09/FR-CH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mes.co.zm/wp-content/uploads/2014/09/FR-CHITI.jpg"/>
                    <pic:cNvPicPr>
                      <a:picLocks noChangeAspect="1" noChangeArrowheads="1"/>
                    </pic:cNvPicPr>
                  </pic:nvPicPr>
                  <pic:blipFill>
                    <a:blip r:embed="rId15" r:link="rId16" cstate="print"/>
                    <a:srcRect/>
                    <a:stretch>
                      <a:fillRect/>
                    </a:stretch>
                  </pic:blipFill>
                  <pic:spPr bwMode="auto">
                    <a:xfrm>
                      <a:off x="0" y="0"/>
                      <a:ext cx="1262609" cy="1049311"/>
                    </a:xfrm>
                    <a:prstGeom prst="rect">
                      <a:avLst/>
                    </a:prstGeom>
                    <a:noFill/>
                  </pic:spPr>
                </pic:pic>
              </a:graphicData>
            </a:graphic>
          </wp:anchor>
        </w:drawing>
      </w:r>
      <w:r w:rsidR="002B652A" w:rsidRPr="007457F5">
        <w:rPr>
          <w:b/>
          <w:bCs/>
        </w:rPr>
        <w:t xml:space="preserve">Fr. Leonard </w:t>
      </w:r>
      <w:proofErr w:type="spellStart"/>
      <w:r w:rsidR="002B652A" w:rsidRPr="007457F5">
        <w:rPr>
          <w:b/>
          <w:bCs/>
        </w:rPr>
        <w:t>Chiti</w:t>
      </w:r>
      <w:proofErr w:type="spellEnd"/>
      <w:r w:rsidR="002B652A" w:rsidRPr="007457F5">
        <w:t xml:space="preserve"> holds a master’s degree in development studies from the University </w:t>
      </w:r>
      <w:proofErr w:type="gramStart"/>
      <w:r w:rsidR="002B652A" w:rsidRPr="007457F5">
        <w:t>of</w:t>
      </w:r>
      <w:proofErr w:type="gramEnd"/>
      <w:r w:rsidR="002B652A" w:rsidRPr="007457F5">
        <w:t xml:space="preserve"> London (SOAS) and a bachelor’s degree in philosophy and theology from </w:t>
      </w:r>
      <w:proofErr w:type="spellStart"/>
      <w:r w:rsidR="002B652A" w:rsidRPr="007457F5">
        <w:t>Arrupe</w:t>
      </w:r>
      <w:proofErr w:type="spellEnd"/>
      <w:r w:rsidR="002B652A" w:rsidRPr="007457F5">
        <w:t xml:space="preserve"> College, Zimbabwe. He is the director of the Jesuit </w:t>
      </w:r>
      <w:proofErr w:type="spellStart"/>
      <w:r w:rsidR="002B652A" w:rsidRPr="007457F5">
        <w:t>Center</w:t>
      </w:r>
      <w:proofErr w:type="spellEnd"/>
      <w:r w:rsidR="002B652A" w:rsidRPr="007457F5">
        <w:t xml:space="preserve"> for Theological Reflection and the Coordinator of the Global </w:t>
      </w:r>
      <w:proofErr w:type="spellStart"/>
      <w:r w:rsidR="002B652A" w:rsidRPr="007457F5">
        <w:t>Ignatian</w:t>
      </w:r>
      <w:proofErr w:type="spellEnd"/>
      <w:r w:rsidR="002B652A" w:rsidRPr="007457F5">
        <w:t xml:space="preserve"> Advocacy Network. He is also the Coordinator of Civil Society Constitution Coalition, Lusaka, Zambia. His research interests include issues in ecology, global socio-economic and political projects and formation programs for the Society of Jesus.</w:t>
      </w:r>
    </w:p>
    <w:p w:rsidR="002B652A" w:rsidRPr="007457F5" w:rsidRDefault="002B652A" w:rsidP="007457F5">
      <w:pPr>
        <w:pStyle w:val="yiv9125768011msonormal"/>
        <w:jc w:val="both"/>
        <w:rPr>
          <w:sz w:val="20"/>
          <w:szCs w:val="20"/>
        </w:rPr>
      </w:pPr>
    </w:p>
    <w:p w:rsidR="00AB5C60" w:rsidRDefault="00AB5C60" w:rsidP="00AB5C60">
      <w:pPr>
        <w:widowControl w:val="0"/>
        <w:ind w:left="2160" w:firstLine="720"/>
        <w:rPr>
          <w:b/>
          <w:bCs/>
        </w:rPr>
      </w:pPr>
      <w:r>
        <w:rPr>
          <w:b/>
          <w:bCs/>
          <w:noProof/>
        </w:rPr>
        <w:drawing>
          <wp:anchor distT="0" distB="0" distL="114300" distR="114300" simplePos="0" relativeHeight="251656704" behindDoc="0" locked="0" layoutInCell="1" allowOverlap="1">
            <wp:simplePos x="0" y="0"/>
            <wp:positionH relativeFrom="column">
              <wp:posOffset>11430</wp:posOffset>
            </wp:positionH>
            <wp:positionV relativeFrom="paragraph">
              <wp:posOffset>110490</wp:posOffset>
            </wp:positionV>
            <wp:extent cx="1038860" cy="1049020"/>
            <wp:effectExtent l="19050" t="0" r="8890" b="0"/>
            <wp:wrapNone/>
            <wp:docPr id="23" name="irc_mi" descr="https://media.licdn.com/mpr/mpr/shrinknp_400_400/p/1/005/00b/27b/2c2d7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edia.licdn.com/mpr/mpr/shrinknp_400_400/p/1/005/00b/27b/2c2d7d9.jpg"/>
                    <pic:cNvPicPr>
                      <a:picLocks noChangeAspect="1" noChangeArrowheads="1"/>
                    </pic:cNvPicPr>
                  </pic:nvPicPr>
                  <pic:blipFill>
                    <a:blip r:embed="rId17" r:link="rId18" cstate="print"/>
                    <a:srcRect/>
                    <a:stretch>
                      <a:fillRect/>
                    </a:stretch>
                  </pic:blipFill>
                  <pic:spPr bwMode="auto">
                    <a:xfrm>
                      <a:off x="0" y="0"/>
                      <a:ext cx="1038860" cy="1049020"/>
                    </a:xfrm>
                    <a:prstGeom prst="rect">
                      <a:avLst/>
                    </a:prstGeom>
                    <a:noFill/>
                  </pic:spPr>
                </pic:pic>
              </a:graphicData>
            </a:graphic>
          </wp:anchor>
        </w:drawing>
      </w:r>
    </w:p>
    <w:p w:rsidR="002B652A" w:rsidRPr="007457F5" w:rsidRDefault="002B652A" w:rsidP="00AB5C60">
      <w:pPr>
        <w:widowControl w:val="0"/>
        <w:ind w:left="2160"/>
      </w:pPr>
      <w:r w:rsidRPr="007457F5">
        <w:rPr>
          <w:b/>
          <w:bCs/>
        </w:rPr>
        <w:t xml:space="preserve">Ms </w:t>
      </w:r>
      <w:proofErr w:type="spellStart"/>
      <w:r w:rsidRPr="007457F5">
        <w:rPr>
          <w:b/>
          <w:bCs/>
        </w:rPr>
        <w:t>Lumba</w:t>
      </w:r>
      <w:proofErr w:type="spellEnd"/>
      <w:r w:rsidRPr="007457F5">
        <w:rPr>
          <w:b/>
          <w:bCs/>
        </w:rPr>
        <w:t xml:space="preserve"> </w:t>
      </w:r>
      <w:proofErr w:type="spellStart"/>
      <w:r w:rsidRPr="007457F5">
        <w:rPr>
          <w:b/>
          <w:bCs/>
        </w:rPr>
        <w:t>Siyanga</w:t>
      </w:r>
      <w:proofErr w:type="spellEnd"/>
      <w:r w:rsidRPr="007457F5">
        <w:t xml:space="preserve"> is the Executive Director of Women for Change, Zambia. She holds a Master of Arts in Development Studies with specialisation in Poverty Studies </w:t>
      </w:r>
      <w:r w:rsidRPr="007457F5">
        <w:lastRenderedPageBreak/>
        <w:t>and Policy Analysis. Her interests lie in working at a higher level of analysis of development processes and interventions by governments, international and national development agencies.</w:t>
      </w:r>
    </w:p>
    <w:p w:rsidR="00AB5C60" w:rsidRPr="007457F5" w:rsidRDefault="002B652A" w:rsidP="002B652A">
      <w:pPr>
        <w:pStyle w:val="yiv9125768011msonormal"/>
        <w:rPr>
          <w:sz w:val="20"/>
          <w:szCs w:val="20"/>
        </w:rPr>
      </w:pPr>
      <w:r w:rsidRPr="007457F5">
        <w:rPr>
          <w:sz w:val="20"/>
          <w:szCs w:val="20"/>
        </w:rPr>
        <w:t> </w:t>
      </w:r>
      <w:r w:rsidR="00AB5C60">
        <w:rPr>
          <w:noProof/>
          <w:sz w:val="20"/>
          <w:szCs w:val="20"/>
        </w:rPr>
        <w:drawing>
          <wp:anchor distT="0" distB="0" distL="114300" distR="114300" simplePos="0" relativeHeight="251654656" behindDoc="0" locked="0" layoutInCell="1" allowOverlap="1">
            <wp:simplePos x="0" y="0"/>
            <wp:positionH relativeFrom="column">
              <wp:posOffset>-75565</wp:posOffset>
            </wp:positionH>
            <wp:positionV relativeFrom="paragraph">
              <wp:posOffset>36195</wp:posOffset>
            </wp:positionV>
            <wp:extent cx="1258570" cy="1393825"/>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9358" r="-9302"/>
                    <a:stretch>
                      <a:fillRect/>
                    </a:stretch>
                  </pic:blipFill>
                  <pic:spPr bwMode="auto">
                    <a:xfrm>
                      <a:off x="0" y="0"/>
                      <a:ext cx="1258570" cy="1393825"/>
                    </a:xfrm>
                    <a:prstGeom prst="rect">
                      <a:avLst/>
                    </a:prstGeom>
                    <a:noFill/>
                  </pic:spPr>
                </pic:pic>
              </a:graphicData>
            </a:graphic>
          </wp:anchor>
        </w:drawing>
      </w:r>
    </w:p>
    <w:p w:rsidR="002B652A" w:rsidRPr="007457F5" w:rsidRDefault="002B652A" w:rsidP="007457F5">
      <w:pPr>
        <w:pStyle w:val="yiv9125768011msonormal"/>
        <w:ind w:left="2160"/>
        <w:rPr>
          <w:sz w:val="20"/>
          <w:szCs w:val="20"/>
          <w:lang w:val="en-US"/>
        </w:rPr>
      </w:pPr>
      <w:r w:rsidRPr="007457F5">
        <w:rPr>
          <w:b/>
          <w:bCs/>
          <w:sz w:val="20"/>
          <w:szCs w:val="20"/>
        </w:rPr>
        <w:t>Dr. D.T Banda</w:t>
      </w:r>
      <w:r w:rsidRPr="007457F5">
        <w:rPr>
          <w:sz w:val="20"/>
          <w:szCs w:val="20"/>
        </w:rPr>
        <w:t xml:space="preserve"> is a lecturer in New Testament, introduction,</w:t>
      </w:r>
      <w:r w:rsidRPr="007457F5">
        <w:rPr>
          <w:sz w:val="20"/>
          <w:szCs w:val="20"/>
          <w:lang w:val="en-US"/>
        </w:rPr>
        <w:t xml:space="preserve"> Introduction to New Testament Greek, and Worship at Justo </w:t>
      </w:r>
      <w:proofErr w:type="spellStart"/>
      <w:r w:rsidRPr="007457F5">
        <w:rPr>
          <w:sz w:val="20"/>
          <w:szCs w:val="20"/>
          <w:lang w:val="en-US"/>
        </w:rPr>
        <w:t>Mwale</w:t>
      </w:r>
      <w:proofErr w:type="spellEnd"/>
      <w:r w:rsidRPr="007457F5">
        <w:rPr>
          <w:sz w:val="20"/>
          <w:szCs w:val="20"/>
          <w:lang w:val="en-US"/>
        </w:rPr>
        <w:t xml:space="preserve"> University. D.T has interests in hermeneutics, governance, leadership and church polity. He holds a </w:t>
      </w:r>
      <w:proofErr w:type="spellStart"/>
      <w:r w:rsidRPr="007457F5">
        <w:rPr>
          <w:sz w:val="20"/>
          <w:szCs w:val="20"/>
          <w:lang w:val="en-US"/>
        </w:rPr>
        <w:t>Phd</w:t>
      </w:r>
      <w:proofErr w:type="spellEnd"/>
      <w:r w:rsidRPr="007457F5">
        <w:rPr>
          <w:sz w:val="20"/>
          <w:szCs w:val="20"/>
          <w:lang w:val="en-US"/>
        </w:rPr>
        <w:t xml:space="preserve"> in New Testament interpretation from the University of the Free State, </w:t>
      </w:r>
      <w:proofErr w:type="spellStart"/>
      <w:r w:rsidRPr="007457F5">
        <w:rPr>
          <w:sz w:val="20"/>
          <w:szCs w:val="20"/>
          <w:lang w:val="en-US"/>
        </w:rPr>
        <w:t>Bln</w:t>
      </w:r>
      <w:proofErr w:type="spellEnd"/>
      <w:r w:rsidRPr="007457F5">
        <w:rPr>
          <w:sz w:val="20"/>
          <w:szCs w:val="20"/>
          <w:lang w:val="en-US"/>
        </w:rPr>
        <w:t>-RSA, and a Master of Arts in Political Science and Public Administration from Sam Houston State University- Texas, USA. He is a former Principal of JMU.</w:t>
      </w:r>
    </w:p>
    <w:p w:rsidR="002B652A" w:rsidRPr="007457F5" w:rsidRDefault="002B652A" w:rsidP="002B652A">
      <w:pPr>
        <w:widowControl w:val="0"/>
      </w:pPr>
      <w:r w:rsidRPr="007457F5">
        <w:t> </w:t>
      </w:r>
    </w:p>
    <w:p w:rsidR="002B652A" w:rsidRPr="007457F5" w:rsidRDefault="005C55C7" w:rsidP="005C55C7">
      <w:pPr>
        <w:widowControl w:val="0"/>
        <w:ind w:left="2160"/>
        <w:jc w:val="both"/>
        <w:rPr>
          <w:lang w:val="en-US"/>
        </w:rPr>
      </w:pPr>
      <w:r>
        <w:rPr>
          <w:b/>
          <w:bCs/>
          <w:noProof/>
        </w:rPr>
        <w:drawing>
          <wp:anchor distT="0" distB="0" distL="114300" distR="114300" simplePos="0" relativeHeight="251666944" behindDoc="0" locked="0" layoutInCell="1" allowOverlap="1">
            <wp:simplePos x="0" y="0"/>
            <wp:positionH relativeFrom="column">
              <wp:posOffset>-93376</wp:posOffset>
            </wp:positionH>
            <wp:positionV relativeFrom="paragraph">
              <wp:posOffset>14990</wp:posOffset>
            </wp:positionV>
            <wp:extent cx="1262609" cy="1221699"/>
            <wp:effectExtent l="19050" t="0" r="0" b="0"/>
            <wp:wrapNone/>
            <wp:docPr id="35" name="Picture 35" descr="KASOS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ASOSA1"/>
                    <pic:cNvPicPr>
                      <a:picLocks noChangeAspect="1" noChangeArrowheads="1"/>
                    </pic:cNvPicPr>
                  </pic:nvPicPr>
                  <pic:blipFill>
                    <a:blip r:embed="rId20" cstate="print"/>
                    <a:srcRect/>
                    <a:stretch>
                      <a:fillRect/>
                    </a:stretch>
                  </pic:blipFill>
                  <pic:spPr bwMode="auto">
                    <a:xfrm>
                      <a:off x="0" y="0"/>
                      <a:ext cx="1262609" cy="1221699"/>
                    </a:xfrm>
                    <a:prstGeom prst="rect">
                      <a:avLst/>
                    </a:prstGeom>
                    <a:noFill/>
                  </pic:spPr>
                </pic:pic>
              </a:graphicData>
            </a:graphic>
          </wp:anchor>
        </w:drawing>
      </w:r>
      <w:r w:rsidR="002B652A" w:rsidRPr="007457F5">
        <w:rPr>
          <w:b/>
          <w:bCs/>
        </w:rPr>
        <w:t xml:space="preserve">Mrs Joyce </w:t>
      </w:r>
      <w:proofErr w:type="spellStart"/>
      <w:r w:rsidR="002B652A" w:rsidRPr="007457F5">
        <w:rPr>
          <w:b/>
          <w:bCs/>
        </w:rPr>
        <w:t>Kapampa</w:t>
      </w:r>
      <w:proofErr w:type="spellEnd"/>
      <w:r w:rsidR="002B652A" w:rsidRPr="007457F5">
        <w:rPr>
          <w:b/>
          <w:bCs/>
        </w:rPr>
        <w:t xml:space="preserve"> </w:t>
      </w:r>
      <w:proofErr w:type="spellStart"/>
      <w:r w:rsidR="002B652A" w:rsidRPr="007457F5">
        <w:rPr>
          <w:b/>
          <w:bCs/>
        </w:rPr>
        <w:t>Kasosa</w:t>
      </w:r>
      <w:proofErr w:type="spellEnd"/>
      <w:r w:rsidR="002B652A" w:rsidRPr="007457F5">
        <w:t xml:space="preserve"> is a Commissioner of Police in the Zambia Police responsible for the </w:t>
      </w:r>
      <w:proofErr w:type="spellStart"/>
      <w:r w:rsidR="002B652A" w:rsidRPr="007457F5">
        <w:t>Copperbelt</w:t>
      </w:r>
      <w:proofErr w:type="spellEnd"/>
      <w:r w:rsidR="002B652A" w:rsidRPr="007457F5">
        <w:t xml:space="preserve"> Province. She holds a Master of Science Degree from University of Leicester in UK and a Bachelor of Arts Degree from University of Zambia.  She has worked with the United Nations (UN) at field echelon in Liberia (2004-2006) and at the UN Headquarters in New York (2008-2012) under the Department of Peacekeeping, Police Division. Joyce was one of the founder members as well as being the first founding chairperson of the Southern African Region Police Chiefs Cooperation (SARPCCO) Women’s Net Work Sub Committee. At home in</w:t>
      </w:r>
      <w:r w:rsidR="002B652A" w:rsidRPr="007457F5">
        <w:rPr>
          <w:lang w:val="en-GB"/>
        </w:rPr>
        <w:t xml:space="preserve"> </w:t>
      </w:r>
      <w:r w:rsidR="002B652A" w:rsidRPr="007457F5">
        <w:t>2007, she conducted an internal review and mapping to assess how the Zambia Police as a government institution was implementing the Zambia National Gender Policy (ZNGP) of March 2000 which recognised the need for equal and full participation of women and men at all levels of national development. She also spearheaded the formation of the Zambia Police Women’s Network which among its other objectives is to advance the empowerment of women police officers through training so that they qualify for leadership roles</w:t>
      </w:r>
      <w:r w:rsidR="002B652A" w:rsidRPr="007457F5">
        <w:rPr>
          <w:lang w:val="en-US"/>
        </w:rPr>
        <w:t xml:space="preserve"> </w:t>
      </w:r>
    </w:p>
    <w:p w:rsidR="002B652A" w:rsidRPr="007457F5" w:rsidRDefault="002B652A" w:rsidP="005C55C7">
      <w:pPr>
        <w:widowControl w:val="0"/>
        <w:jc w:val="both"/>
        <w:rPr>
          <w:lang w:val="en-US"/>
        </w:rPr>
      </w:pPr>
      <w:r w:rsidRPr="007457F5">
        <w:rPr>
          <w:lang w:val="en-US"/>
        </w:rPr>
        <w:t> </w:t>
      </w:r>
    </w:p>
    <w:p w:rsidR="002B652A" w:rsidRPr="007457F5" w:rsidRDefault="005C55C7" w:rsidP="005C55C7">
      <w:pPr>
        <w:widowControl w:val="0"/>
        <w:ind w:left="2160"/>
        <w:rPr>
          <w:lang w:val="en-GB"/>
        </w:rPr>
      </w:pPr>
      <w:r>
        <w:rPr>
          <w:b/>
          <w:bCs/>
          <w:noProof/>
        </w:rPr>
        <w:drawing>
          <wp:anchor distT="0" distB="0" distL="114300" distR="114300" simplePos="0" relativeHeight="251663872" behindDoc="0" locked="0" layoutInCell="1" allowOverlap="1">
            <wp:simplePos x="0" y="0"/>
            <wp:positionH relativeFrom="column">
              <wp:posOffset>-3435</wp:posOffset>
            </wp:positionH>
            <wp:positionV relativeFrom="paragraph">
              <wp:posOffset>23734</wp:posOffset>
            </wp:positionV>
            <wp:extent cx="1262609" cy="1191718"/>
            <wp:effectExtent l="19050" t="0" r="0" b="0"/>
            <wp:wrapNone/>
            <wp:docPr id="32" name="irc_mi" descr="https://media.licdn.com/mpr/mpr/shrinknp_400_400/AAEAAQAAAAAAAAL9AAAAJGIxMmQ1ZWE1LTI3MzItNDEwNC1hZWNmLTVkZGJiYjRiY2I5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edia.licdn.com/mpr/mpr/shrinknp_400_400/AAEAAQAAAAAAAAL9AAAAJGIxMmQ1ZWE1LTI3MzItNDEwNC1hZWNmLTVkZGJiYjRiY2I5Zg.jpg"/>
                    <pic:cNvPicPr>
                      <a:picLocks noChangeAspect="1" noChangeArrowheads="1"/>
                    </pic:cNvPicPr>
                  </pic:nvPicPr>
                  <pic:blipFill>
                    <a:blip r:embed="rId21" r:link="rId22" cstate="print"/>
                    <a:srcRect/>
                    <a:stretch>
                      <a:fillRect/>
                    </a:stretch>
                  </pic:blipFill>
                  <pic:spPr bwMode="auto">
                    <a:xfrm>
                      <a:off x="0" y="0"/>
                      <a:ext cx="1262609" cy="1191718"/>
                    </a:xfrm>
                    <a:prstGeom prst="rect">
                      <a:avLst/>
                    </a:prstGeom>
                    <a:noFill/>
                  </pic:spPr>
                </pic:pic>
              </a:graphicData>
            </a:graphic>
          </wp:anchor>
        </w:drawing>
      </w:r>
      <w:r w:rsidR="002B652A" w:rsidRPr="007457F5">
        <w:rPr>
          <w:b/>
          <w:bCs/>
          <w:lang w:val="en-ZW"/>
        </w:rPr>
        <w:t xml:space="preserve">Dr. </w:t>
      </w:r>
      <w:proofErr w:type="spellStart"/>
      <w:r w:rsidR="002B652A" w:rsidRPr="007457F5">
        <w:rPr>
          <w:b/>
          <w:bCs/>
          <w:lang w:val="en-ZW"/>
        </w:rPr>
        <w:t>Thera</w:t>
      </w:r>
      <w:proofErr w:type="spellEnd"/>
      <w:r w:rsidR="002B652A" w:rsidRPr="007457F5">
        <w:rPr>
          <w:b/>
          <w:bCs/>
          <w:lang w:val="en-ZW"/>
        </w:rPr>
        <w:t xml:space="preserve"> </w:t>
      </w:r>
      <w:proofErr w:type="spellStart"/>
      <w:r w:rsidR="002B652A" w:rsidRPr="007457F5">
        <w:rPr>
          <w:b/>
          <w:bCs/>
          <w:lang w:val="en-ZW"/>
        </w:rPr>
        <w:t>Rasing</w:t>
      </w:r>
      <w:proofErr w:type="spellEnd"/>
      <w:r w:rsidR="002B652A" w:rsidRPr="007457F5">
        <w:rPr>
          <w:lang w:val="en-ZW"/>
        </w:rPr>
        <w:t xml:space="preserve"> (Ph.D.) is an anthropologist specialised in gender studies and religion. She has conducted extensive research in Zambia for twenty five years, predominantly on female initiation rites, sexuality, gender, HIV/AIDS and traditional and Christian religion. She has worked as senior lecturer at several universities in The Netherlands, Malawi and Zambia. She was the Head of the Gender Studies Department at UNZA. She is currently affiliated as senior lecturer to the University </w:t>
      </w:r>
      <w:proofErr w:type="gramStart"/>
      <w:r w:rsidR="002B652A" w:rsidRPr="007457F5">
        <w:rPr>
          <w:lang w:val="en-ZW"/>
        </w:rPr>
        <w:t>of</w:t>
      </w:r>
      <w:proofErr w:type="gramEnd"/>
      <w:r w:rsidR="002B652A" w:rsidRPr="007457F5">
        <w:rPr>
          <w:lang w:val="en-ZW"/>
        </w:rPr>
        <w:t xml:space="preserve"> Africa and as researcher to CIDRZ. Her main publications are: </w:t>
      </w:r>
      <w:r w:rsidR="002B652A" w:rsidRPr="007457F5">
        <w:rPr>
          <w:i/>
          <w:iCs/>
          <w:lang w:val="en-GB"/>
        </w:rPr>
        <w:t xml:space="preserve">Passing on the Rites of Passage: Girls’ initiation rites in the context of an urban Roman Catholic community on the Zambian </w:t>
      </w:r>
      <w:proofErr w:type="spellStart"/>
      <w:r w:rsidR="002B652A" w:rsidRPr="007457F5">
        <w:rPr>
          <w:i/>
          <w:iCs/>
          <w:lang w:val="en-GB"/>
        </w:rPr>
        <w:t>Copperbelt</w:t>
      </w:r>
      <w:proofErr w:type="spellEnd"/>
      <w:r w:rsidR="002B652A" w:rsidRPr="007457F5">
        <w:rPr>
          <w:i/>
          <w:iCs/>
          <w:lang w:val="en-GB"/>
        </w:rPr>
        <w:t xml:space="preserve"> </w:t>
      </w:r>
      <w:r w:rsidR="002B652A" w:rsidRPr="007457F5">
        <w:rPr>
          <w:lang w:val="en-GB"/>
        </w:rPr>
        <w:t xml:space="preserve">(1995) and </w:t>
      </w:r>
      <w:r w:rsidR="002B652A" w:rsidRPr="007457F5">
        <w:rPr>
          <w:i/>
          <w:iCs/>
          <w:lang w:val="en-GB"/>
        </w:rPr>
        <w:t xml:space="preserve">The Bush Burnt, the Stones Remain: Female initiation rites in urban Zambia </w:t>
      </w:r>
      <w:r w:rsidR="002B652A" w:rsidRPr="007457F5">
        <w:rPr>
          <w:lang w:val="en-GB"/>
        </w:rPr>
        <w:t xml:space="preserve">(2001), and she was </w:t>
      </w:r>
      <w:r w:rsidR="002B652A" w:rsidRPr="007457F5">
        <w:rPr>
          <w:lang w:val="en-ZW"/>
        </w:rPr>
        <w:t xml:space="preserve">co-editor of the book </w:t>
      </w:r>
      <w:r w:rsidR="002B652A" w:rsidRPr="007457F5">
        <w:rPr>
          <w:i/>
          <w:iCs/>
          <w:lang w:val="en-GB"/>
        </w:rPr>
        <w:t>Religion and the Challenges of Aids treatment in Africa: Saving Souls, Prolonging Lives</w:t>
      </w:r>
      <w:r w:rsidR="002B652A" w:rsidRPr="007457F5">
        <w:rPr>
          <w:lang w:val="en-GB"/>
        </w:rPr>
        <w:t xml:space="preserve"> (2014).</w:t>
      </w:r>
    </w:p>
    <w:p w:rsidR="002B652A" w:rsidRPr="007457F5" w:rsidRDefault="00AB5C60" w:rsidP="002B652A">
      <w:pPr>
        <w:widowControl w:val="0"/>
        <w:rPr>
          <w:b/>
          <w:bCs/>
          <w:lang w:val="en-ZW"/>
        </w:rPr>
      </w:pPr>
      <w:r>
        <w:rPr>
          <w:b/>
          <w:bCs/>
          <w:noProof/>
        </w:rPr>
        <w:drawing>
          <wp:anchor distT="0" distB="0" distL="114300" distR="114300" simplePos="0" relativeHeight="251659776" behindDoc="0" locked="0" layoutInCell="1" allowOverlap="1">
            <wp:simplePos x="0" y="0"/>
            <wp:positionH relativeFrom="column">
              <wp:posOffset>116486</wp:posOffset>
            </wp:positionH>
            <wp:positionV relativeFrom="paragraph">
              <wp:posOffset>69538</wp:posOffset>
            </wp:positionV>
            <wp:extent cx="992786" cy="981855"/>
            <wp:effectExtent l="19050" t="0" r="0" b="0"/>
            <wp:wrapNone/>
            <wp:docPr id="27" name="Picture 27" descr="Nelly Mw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lly Mwale"/>
                    <pic:cNvPicPr>
                      <a:picLocks noChangeAspect="1" noChangeArrowheads="1"/>
                    </pic:cNvPicPr>
                  </pic:nvPicPr>
                  <pic:blipFill>
                    <a:blip r:embed="rId23" cstate="print"/>
                    <a:srcRect/>
                    <a:stretch>
                      <a:fillRect/>
                    </a:stretch>
                  </pic:blipFill>
                  <pic:spPr bwMode="auto">
                    <a:xfrm>
                      <a:off x="0" y="0"/>
                      <a:ext cx="992786" cy="981855"/>
                    </a:xfrm>
                    <a:prstGeom prst="rect">
                      <a:avLst/>
                    </a:prstGeom>
                    <a:noFill/>
                  </pic:spPr>
                </pic:pic>
              </a:graphicData>
            </a:graphic>
          </wp:anchor>
        </w:drawing>
      </w:r>
      <w:r w:rsidR="002B652A" w:rsidRPr="007457F5">
        <w:rPr>
          <w:b/>
          <w:bCs/>
          <w:lang w:val="en-ZW"/>
        </w:rPr>
        <w:t> </w:t>
      </w:r>
    </w:p>
    <w:p w:rsidR="00AB5C60" w:rsidRPr="007457F5" w:rsidRDefault="00AB5C60" w:rsidP="00AB5C60">
      <w:pPr>
        <w:widowControl w:val="0"/>
        <w:ind w:left="2160"/>
        <w:jc w:val="both"/>
      </w:pPr>
      <w:r w:rsidRPr="007457F5">
        <w:rPr>
          <w:b/>
          <w:bCs/>
        </w:rPr>
        <w:t xml:space="preserve">Mrs Nelly </w:t>
      </w:r>
      <w:proofErr w:type="spellStart"/>
      <w:r w:rsidRPr="007457F5">
        <w:rPr>
          <w:b/>
          <w:bCs/>
        </w:rPr>
        <w:t>Mwale</w:t>
      </w:r>
      <w:proofErr w:type="spellEnd"/>
      <w:r w:rsidRPr="007457F5">
        <w:t xml:space="preserve"> is Lecturer in the Department of Religious Studies at the University of Zambia. Her research interests are in Religion and Media, African Traditional Religion and Christianity in Zambia. </w:t>
      </w:r>
    </w:p>
    <w:p w:rsidR="00AB5C60" w:rsidRDefault="00AB5C60" w:rsidP="00AB5C60">
      <w:pPr>
        <w:widowControl w:val="0"/>
        <w:jc w:val="both"/>
        <w:rPr>
          <w:b/>
          <w:bCs/>
          <w:lang w:val="en-ZW"/>
        </w:rPr>
      </w:pPr>
    </w:p>
    <w:p w:rsidR="00AB5C60" w:rsidRDefault="002B652A" w:rsidP="002B652A">
      <w:pPr>
        <w:widowControl w:val="0"/>
        <w:rPr>
          <w:b/>
          <w:bCs/>
          <w:lang w:val="en-ZW"/>
        </w:rPr>
      </w:pPr>
      <w:r w:rsidRPr="007457F5">
        <w:rPr>
          <w:b/>
          <w:bCs/>
          <w:lang w:val="en-ZW"/>
        </w:rPr>
        <w:t> </w:t>
      </w:r>
    </w:p>
    <w:p w:rsidR="00AB5C60" w:rsidRDefault="00AB5C60" w:rsidP="002B652A">
      <w:pPr>
        <w:widowControl w:val="0"/>
        <w:rPr>
          <w:b/>
          <w:bCs/>
          <w:lang w:val="en-ZW"/>
        </w:rPr>
      </w:pPr>
    </w:p>
    <w:p w:rsidR="00AB5C60" w:rsidRDefault="005C55C7" w:rsidP="002B652A">
      <w:pPr>
        <w:widowControl w:val="0"/>
        <w:rPr>
          <w:b/>
          <w:bCs/>
          <w:lang w:val="en-ZW"/>
        </w:rPr>
      </w:pPr>
      <w:r>
        <w:rPr>
          <w:noProof/>
          <w:color w:val="auto"/>
          <w:kern w:val="0"/>
          <w:sz w:val="24"/>
          <w:szCs w:val="24"/>
        </w:rPr>
        <w:drawing>
          <wp:anchor distT="36576" distB="36576" distL="36576" distR="36576" simplePos="0" relativeHeight="251664896" behindDoc="0" locked="0" layoutInCell="1" allowOverlap="1">
            <wp:simplePos x="0" y="0"/>
            <wp:positionH relativeFrom="column">
              <wp:posOffset>5400040</wp:posOffset>
            </wp:positionH>
            <wp:positionV relativeFrom="paragraph">
              <wp:posOffset>5615940</wp:posOffset>
            </wp:positionV>
            <wp:extent cx="1440180" cy="1583690"/>
            <wp:effectExtent l="19050" t="0" r="762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a:stretch>
                      <a:fillRect/>
                    </a:stretch>
                  </pic:blipFill>
                  <pic:spPr bwMode="auto">
                    <a:xfrm>
                      <a:off x="0" y="0"/>
                      <a:ext cx="1440180" cy="1583690"/>
                    </a:xfrm>
                    <a:prstGeom prst="rect">
                      <a:avLst/>
                    </a:prstGeom>
                    <a:noFill/>
                    <a:ln w="9525" algn="in">
                      <a:noFill/>
                      <a:miter lim="800000"/>
                      <a:headEnd/>
                      <a:tailEnd/>
                    </a:ln>
                    <a:effectLst/>
                  </pic:spPr>
                </pic:pic>
              </a:graphicData>
            </a:graphic>
          </wp:anchor>
        </w:drawing>
      </w:r>
    </w:p>
    <w:p w:rsidR="002B652A" w:rsidRPr="007457F5" w:rsidRDefault="005C55C7" w:rsidP="005C55C7">
      <w:pPr>
        <w:widowControl w:val="0"/>
        <w:ind w:left="2160"/>
        <w:rPr>
          <w:lang w:val="en-ZW"/>
        </w:rPr>
      </w:pPr>
      <w:r>
        <w:rPr>
          <w:b/>
          <w:bCs/>
          <w:noProof/>
        </w:rPr>
        <w:drawing>
          <wp:anchor distT="36576" distB="36576" distL="36576" distR="36576" simplePos="0" relativeHeight="251665920" behindDoc="0" locked="0" layoutInCell="1" allowOverlap="1">
            <wp:simplePos x="0" y="0"/>
            <wp:positionH relativeFrom="column">
              <wp:posOffset>116205</wp:posOffset>
            </wp:positionH>
            <wp:positionV relativeFrom="paragraph">
              <wp:posOffset>33655</wp:posOffset>
            </wp:positionV>
            <wp:extent cx="932815" cy="1071245"/>
            <wp:effectExtent l="19050" t="0" r="63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932815" cy="1071245"/>
                    </a:xfrm>
                    <a:prstGeom prst="rect">
                      <a:avLst/>
                    </a:prstGeom>
                    <a:noFill/>
                    <a:ln w="9525" algn="in">
                      <a:noFill/>
                      <a:miter lim="800000"/>
                      <a:headEnd/>
                      <a:tailEnd/>
                    </a:ln>
                    <a:effectLst/>
                  </pic:spPr>
                </pic:pic>
              </a:graphicData>
            </a:graphic>
          </wp:anchor>
        </w:drawing>
      </w:r>
      <w:r w:rsidR="002B652A" w:rsidRPr="007457F5">
        <w:rPr>
          <w:b/>
          <w:bCs/>
          <w:lang w:val="en-ZW"/>
        </w:rPr>
        <w:t xml:space="preserve">Dr John </w:t>
      </w:r>
      <w:proofErr w:type="spellStart"/>
      <w:r w:rsidR="002B652A" w:rsidRPr="007457F5">
        <w:rPr>
          <w:b/>
          <w:bCs/>
          <w:lang w:val="en-ZW"/>
        </w:rPr>
        <w:t>Klaasen</w:t>
      </w:r>
      <w:proofErr w:type="spellEnd"/>
      <w:r w:rsidR="002B652A" w:rsidRPr="007457F5">
        <w:rPr>
          <w:b/>
          <w:bCs/>
          <w:lang w:val="en-ZW"/>
        </w:rPr>
        <w:t xml:space="preserve"> </w:t>
      </w:r>
      <w:r w:rsidR="002B652A" w:rsidRPr="007457F5">
        <w:rPr>
          <w:lang w:val="en-ZW"/>
        </w:rPr>
        <w:t xml:space="preserve">is a lecturer in the Department of Religion and Theology at the University of Western Cape in South Africa. </w:t>
      </w:r>
      <w:proofErr w:type="gramStart"/>
      <w:r w:rsidR="002B652A" w:rsidRPr="007457F5">
        <w:rPr>
          <w:lang w:val="en-ZW"/>
        </w:rPr>
        <w:t>He</w:t>
      </w:r>
      <w:proofErr w:type="gramEnd"/>
      <w:r w:rsidR="002B652A" w:rsidRPr="007457F5">
        <w:rPr>
          <w:lang w:val="en-ZW"/>
        </w:rPr>
        <w:t xml:space="preserve"> research expertise is in the broad field of ethics and the interplay between theology and development. His current registered research project at the UWC is on “Theology and Development: The role of personhood in development.” His publications include, </w:t>
      </w:r>
      <w:proofErr w:type="gramStart"/>
      <w:r w:rsidR="002B652A" w:rsidRPr="007457F5">
        <w:rPr>
          <w:lang w:val="en-ZW"/>
        </w:rPr>
        <w:t>The</w:t>
      </w:r>
      <w:proofErr w:type="gramEnd"/>
      <w:r w:rsidR="002B652A" w:rsidRPr="007457F5">
        <w:rPr>
          <w:lang w:val="en-ZW"/>
        </w:rPr>
        <w:t xml:space="preserve"> interplay between theology and development: How theology can be related to development in post-modern society, Towards an approach to development as mission: the category of personhood as addressed by </w:t>
      </w:r>
      <w:proofErr w:type="spellStart"/>
      <w:r w:rsidR="002B652A" w:rsidRPr="007457F5">
        <w:rPr>
          <w:lang w:val="en-ZW"/>
        </w:rPr>
        <w:t>Armartya</w:t>
      </w:r>
      <w:proofErr w:type="spellEnd"/>
      <w:r w:rsidR="002B652A" w:rsidRPr="007457F5">
        <w:rPr>
          <w:lang w:val="en-ZW"/>
        </w:rPr>
        <w:t xml:space="preserve"> </w:t>
      </w:r>
      <w:proofErr w:type="spellStart"/>
      <w:r w:rsidR="002B652A" w:rsidRPr="007457F5">
        <w:rPr>
          <w:lang w:val="en-ZW"/>
        </w:rPr>
        <w:t>Sen</w:t>
      </w:r>
      <w:proofErr w:type="spellEnd"/>
      <w:r w:rsidR="002B652A" w:rsidRPr="007457F5">
        <w:rPr>
          <w:lang w:val="en-ZW"/>
        </w:rPr>
        <w:t xml:space="preserve"> and The ecumenical movement and Development among others.</w:t>
      </w:r>
    </w:p>
    <w:p w:rsidR="002B652A" w:rsidRPr="007457F5" w:rsidRDefault="002B652A" w:rsidP="002B652A">
      <w:pPr>
        <w:jc w:val="both"/>
        <w:rPr>
          <w:lang w:val="en-US"/>
        </w:rPr>
      </w:pPr>
      <w:r w:rsidRPr="007457F5">
        <w:rPr>
          <w:lang w:val="en-US"/>
        </w:rPr>
        <w:t> </w:t>
      </w:r>
    </w:p>
    <w:p w:rsidR="002B652A" w:rsidRPr="007457F5" w:rsidRDefault="002B652A" w:rsidP="005C55C7">
      <w:pPr>
        <w:jc w:val="both"/>
        <w:rPr>
          <w:lang w:val="en-US"/>
        </w:rPr>
      </w:pPr>
      <w:r w:rsidRPr="007457F5">
        <w:rPr>
          <w:lang w:val="en-US"/>
        </w:rPr>
        <w:t> </w:t>
      </w:r>
      <w:r w:rsidR="007457F5" w:rsidRPr="007457F5">
        <w:rPr>
          <w:noProof/>
        </w:rPr>
        <w:drawing>
          <wp:anchor distT="0" distB="0" distL="114300" distR="114300" simplePos="0" relativeHeight="251649536" behindDoc="0" locked="0" layoutInCell="1" allowOverlap="1">
            <wp:simplePos x="0" y="0"/>
            <wp:positionH relativeFrom="column">
              <wp:posOffset>266065</wp:posOffset>
            </wp:positionH>
            <wp:positionV relativeFrom="paragraph">
              <wp:posOffset>40640</wp:posOffset>
            </wp:positionV>
            <wp:extent cx="902335" cy="1019175"/>
            <wp:effectExtent l="19050" t="0" r="0" b="0"/>
            <wp:wrapNone/>
            <wp:docPr id="5" name="Picture 5" descr="http://t2.gstatic.com/images?q=tbn:ANd9GcTpLMgyxJizW-aX9IECuythi3g0G16ClFXLHxxhN4ZkZBZet_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2.gstatic.com/images?q=tbn:ANd9GcTpLMgyxJizW-aX9IECuythi3g0G16ClFXLHxxhN4ZkZBZet_Ed"/>
                    <pic:cNvPicPr>
                      <a:picLocks noChangeAspect="1" noChangeArrowheads="1"/>
                    </pic:cNvPicPr>
                  </pic:nvPicPr>
                  <pic:blipFill>
                    <a:blip r:embed="rId25" r:link="rId26" cstate="print"/>
                    <a:srcRect/>
                    <a:stretch>
                      <a:fillRect/>
                    </a:stretch>
                  </pic:blipFill>
                  <pic:spPr bwMode="auto">
                    <a:xfrm>
                      <a:off x="0" y="0"/>
                      <a:ext cx="902335" cy="1019175"/>
                    </a:xfrm>
                    <a:prstGeom prst="rect">
                      <a:avLst/>
                    </a:prstGeom>
                    <a:noFill/>
                  </pic:spPr>
                </pic:pic>
              </a:graphicData>
            </a:graphic>
          </wp:anchor>
        </w:drawing>
      </w:r>
      <w:r w:rsidRPr="007457F5">
        <w:rPr>
          <w:lang w:val="en-US"/>
        </w:rPr>
        <w:t>  </w:t>
      </w:r>
    </w:p>
    <w:p w:rsidR="002B652A" w:rsidRPr="007457F5" w:rsidRDefault="002B652A" w:rsidP="002B652A">
      <w:pPr>
        <w:widowControl w:val="0"/>
        <w:ind w:left="2160"/>
        <w:jc w:val="both"/>
      </w:pPr>
      <w:r w:rsidRPr="007457F5">
        <w:rPr>
          <w:b/>
          <w:bCs/>
        </w:rPr>
        <w:t xml:space="preserve">Ms Edith </w:t>
      </w:r>
      <w:proofErr w:type="spellStart"/>
      <w:r w:rsidRPr="007457F5">
        <w:rPr>
          <w:b/>
          <w:bCs/>
        </w:rPr>
        <w:t>Nawakwi</w:t>
      </w:r>
      <w:proofErr w:type="spellEnd"/>
      <w:r w:rsidRPr="007457F5">
        <w:t xml:space="preserve"> is Zambia’s first elected woman president of a political party - the Forum for Democratic Development ((FDD) as well as the first woman Minister </w:t>
      </w:r>
      <w:r w:rsidRPr="007457F5">
        <w:lastRenderedPageBreak/>
        <w:t xml:space="preserve">of Finance in the Zambian government. She holds a degree in economics and business management and a post-graduate diploma in the economics of energy and development from the University </w:t>
      </w:r>
      <w:proofErr w:type="gramStart"/>
      <w:r w:rsidRPr="007457F5">
        <w:t>of</w:t>
      </w:r>
      <w:proofErr w:type="gramEnd"/>
      <w:r w:rsidRPr="007457F5">
        <w:t xml:space="preserve"> London Imperial College. She has held different ministerial portfolios in the government </w:t>
      </w:r>
      <w:proofErr w:type="gramStart"/>
      <w:r w:rsidRPr="007457F5">
        <w:t>between 1992-2001</w:t>
      </w:r>
      <w:proofErr w:type="gramEnd"/>
      <w:r w:rsidRPr="007457F5">
        <w:t>.</w:t>
      </w:r>
    </w:p>
    <w:p w:rsidR="002B652A" w:rsidRPr="007457F5" w:rsidRDefault="002B652A" w:rsidP="002B652A">
      <w:pPr>
        <w:widowControl w:val="0"/>
        <w:rPr>
          <w:lang w:val="en-US"/>
        </w:rPr>
      </w:pPr>
      <w:r w:rsidRPr="007457F5">
        <w:rPr>
          <w:lang w:val="en-US"/>
        </w:rPr>
        <w:t> </w:t>
      </w:r>
    </w:p>
    <w:p w:rsidR="002B652A" w:rsidRPr="007457F5" w:rsidRDefault="00AB5C60" w:rsidP="00AB5C60">
      <w:pPr>
        <w:widowControl w:val="0"/>
        <w:ind w:left="2160"/>
        <w:jc w:val="both"/>
        <w:rPr>
          <w:lang w:val="en-GB"/>
        </w:rPr>
      </w:pPr>
      <w:r>
        <w:rPr>
          <w:noProof/>
        </w:rPr>
        <w:drawing>
          <wp:anchor distT="36576" distB="36576" distL="36576" distR="36576" simplePos="0" relativeHeight="251658752" behindDoc="0" locked="0" layoutInCell="1" allowOverlap="1">
            <wp:simplePos x="0" y="0"/>
            <wp:positionH relativeFrom="column">
              <wp:posOffset>236220</wp:posOffset>
            </wp:positionH>
            <wp:positionV relativeFrom="paragraph">
              <wp:posOffset>113030</wp:posOffset>
            </wp:positionV>
            <wp:extent cx="932815" cy="1078865"/>
            <wp:effectExtent l="19050" t="0" r="635" b="0"/>
            <wp:wrapNone/>
            <wp:docPr id="25" name="Picture 25" descr="simson mwale -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mson mwale - picture"/>
                    <pic:cNvPicPr>
                      <a:picLocks noChangeAspect="1" noChangeArrowheads="1"/>
                    </pic:cNvPicPr>
                  </pic:nvPicPr>
                  <pic:blipFill>
                    <a:blip r:embed="rId27" cstate="print"/>
                    <a:srcRect/>
                    <a:stretch>
                      <a:fillRect/>
                    </a:stretch>
                  </pic:blipFill>
                  <pic:spPr bwMode="auto">
                    <a:xfrm>
                      <a:off x="0" y="0"/>
                      <a:ext cx="932815" cy="1078865"/>
                    </a:xfrm>
                    <a:prstGeom prst="rect">
                      <a:avLst/>
                    </a:prstGeom>
                    <a:noFill/>
                    <a:ln w="9525" algn="in">
                      <a:noFill/>
                      <a:miter lim="800000"/>
                      <a:headEnd/>
                      <a:tailEnd/>
                    </a:ln>
                    <a:effectLst/>
                  </pic:spPr>
                </pic:pic>
              </a:graphicData>
            </a:graphic>
          </wp:anchor>
        </w:drawing>
      </w:r>
      <w:r w:rsidR="002B652A" w:rsidRPr="007457F5">
        <w:rPr>
          <w:b/>
          <w:bCs/>
          <w:lang w:val="en-GB"/>
        </w:rPr>
        <w:t xml:space="preserve">Mr </w:t>
      </w:r>
      <w:proofErr w:type="spellStart"/>
      <w:r w:rsidR="002B652A" w:rsidRPr="007457F5">
        <w:rPr>
          <w:b/>
          <w:bCs/>
          <w:lang w:val="en-GB"/>
        </w:rPr>
        <w:t>Simson</w:t>
      </w:r>
      <w:proofErr w:type="spellEnd"/>
      <w:r w:rsidR="002B652A" w:rsidRPr="007457F5">
        <w:rPr>
          <w:b/>
          <w:bCs/>
          <w:lang w:val="en-GB"/>
        </w:rPr>
        <w:t xml:space="preserve"> </w:t>
      </w:r>
      <w:proofErr w:type="spellStart"/>
      <w:r w:rsidR="002B652A" w:rsidRPr="007457F5">
        <w:rPr>
          <w:b/>
          <w:bCs/>
          <w:lang w:val="en-GB"/>
        </w:rPr>
        <w:t>Mwale</w:t>
      </w:r>
      <w:proofErr w:type="spellEnd"/>
      <w:r w:rsidR="002B652A" w:rsidRPr="007457F5">
        <w:rPr>
          <w:lang w:val="en-GB"/>
        </w:rPr>
        <w:t xml:space="preserve"> is Head of Department for Development Studies at Zambia Catholic University. He is a PhD Student in Population Studies at the University of Zambia. He holds Master of Arts in Peace and Conflict Studies (CBU), Master of Population Studies (University of KwaZulu-Natal), Master of Communication for Development and Postgraduate Diploma in Human Rights Law (UNZA), Bachelor of Sacred Theology (Pontifical </w:t>
      </w:r>
      <w:proofErr w:type="spellStart"/>
      <w:r w:rsidR="002B652A" w:rsidRPr="007457F5">
        <w:rPr>
          <w:lang w:val="en-GB"/>
        </w:rPr>
        <w:t>Urbaniana</w:t>
      </w:r>
      <w:proofErr w:type="spellEnd"/>
      <w:r w:rsidR="002B652A" w:rsidRPr="007457F5">
        <w:rPr>
          <w:lang w:val="en-GB"/>
        </w:rPr>
        <w:t xml:space="preserve"> University) and Diploma in Philosophy (St. Augustine’s Seminary). He is author of “The Determinants of Sexual Behaviour </w:t>
      </w:r>
      <w:proofErr w:type="gramStart"/>
      <w:r w:rsidR="002B652A" w:rsidRPr="007457F5">
        <w:rPr>
          <w:lang w:val="en-GB"/>
        </w:rPr>
        <w:t>Among</w:t>
      </w:r>
      <w:proofErr w:type="gramEnd"/>
      <w:r w:rsidR="002B652A" w:rsidRPr="007457F5">
        <w:rPr>
          <w:lang w:val="en-GB"/>
        </w:rPr>
        <w:t xml:space="preserve"> Young People: Evidence from the Zambia Sexual Behaviour Survey” (2014), “The Basic Needs Basket Training Manual: A Practical Guide to Designing and Conducting an Evidence-Based Lobby and Advocacy Programme on Basic Needs” (2011), and “Monitoring Economic, Social and Cultural Rights in Zambia: An Introductory Handbook for Churches and NGOs” (2010).</w:t>
      </w:r>
    </w:p>
    <w:p w:rsidR="002B652A" w:rsidRPr="007457F5" w:rsidRDefault="005C55C7" w:rsidP="00AB5C60">
      <w:pPr>
        <w:widowControl w:val="0"/>
        <w:jc w:val="both"/>
        <w:rPr>
          <w:b/>
          <w:bCs/>
        </w:rPr>
      </w:pPr>
      <w:r>
        <w:rPr>
          <w:b/>
          <w:bCs/>
          <w:noProof/>
        </w:rPr>
        <w:drawing>
          <wp:anchor distT="0" distB="0" distL="114300" distR="114300" simplePos="0" relativeHeight="251660800" behindDoc="0" locked="0" layoutInCell="1" allowOverlap="1">
            <wp:simplePos x="0" y="0"/>
            <wp:positionH relativeFrom="column">
              <wp:posOffset>221417</wp:posOffset>
            </wp:positionH>
            <wp:positionV relativeFrom="paragraph">
              <wp:posOffset>-59336</wp:posOffset>
            </wp:positionV>
            <wp:extent cx="992786" cy="1221698"/>
            <wp:effectExtent l="19050" t="0" r="0" b="0"/>
            <wp:wrapNone/>
            <wp:docPr id="29" name="Picture 29" descr="Joseph Ch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oseph Chita"/>
                    <pic:cNvPicPr>
                      <a:picLocks noChangeAspect="1" noChangeArrowheads="1"/>
                    </pic:cNvPicPr>
                  </pic:nvPicPr>
                  <pic:blipFill>
                    <a:blip r:embed="rId28" cstate="print"/>
                    <a:srcRect/>
                    <a:stretch>
                      <a:fillRect/>
                    </a:stretch>
                  </pic:blipFill>
                  <pic:spPr bwMode="auto">
                    <a:xfrm>
                      <a:off x="0" y="0"/>
                      <a:ext cx="992786" cy="1221698"/>
                    </a:xfrm>
                    <a:prstGeom prst="rect">
                      <a:avLst/>
                    </a:prstGeom>
                    <a:noFill/>
                  </pic:spPr>
                </pic:pic>
              </a:graphicData>
            </a:graphic>
          </wp:anchor>
        </w:drawing>
      </w:r>
      <w:r w:rsidR="002B652A" w:rsidRPr="007457F5">
        <w:rPr>
          <w:b/>
          <w:bCs/>
        </w:rPr>
        <w:t> </w:t>
      </w:r>
    </w:p>
    <w:p w:rsidR="002B652A" w:rsidRDefault="002B652A" w:rsidP="00AB5C60">
      <w:pPr>
        <w:widowControl w:val="0"/>
        <w:ind w:left="2160"/>
      </w:pPr>
      <w:r w:rsidRPr="007457F5">
        <w:rPr>
          <w:b/>
          <w:bCs/>
        </w:rPr>
        <w:t>Mr Joseph Chita</w:t>
      </w:r>
      <w:r w:rsidRPr="007457F5">
        <w:t xml:space="preserve"> </w:t>
      </w:r>
      <w:r w:rsidR="00AB5C60">
        <w:t>is l</w:t>
      </w:r>
      <w:r w:rsidRPr="007457F5">
        <w:t xml:space="preserve">ecturer in the Department of Religious Studies at the University </w:t>
      </w:r>
      <w:r w:rsidR="00AB5C60">
        <w:t>o</w:t>
      </w:r>
      <w:r w:rsidRPr="007457F5">
        <w:t>f Zambia. Research Interests: Religious &amp; Educational Discourse in public space.</w:t>
      </w:r>
    </w:p>
    <w:p w:rsidR="005C55C7" w:rsidRDefault="005C55C7" w:rsidP="00AB5C60">
      <w:pPr>
        <w:widowControl w:val="0"/>
        <w:ind w:left="2160"/>
      </w:pPr>
    </w:p>
    <w:p w:rsidR="005C55C7" w:rsidRDefault="005C55C7" w:rsidP="00AB5C60">
      <w:pPr>
        <w:widowControl w:val="0"/>
        <w:ind w:left="2160"/>
      </w:pPr>
    </w:p>
    <w:p w:rsidR="005C55C7" w:rsidRDefault="005C55C7" w:rsidP="00AB5C60">
      <w:pPr>
        <w:widowControl w:val="0"/>
        <w:ind w:left="2160"/>
      </w:pPr>
    </w:p>
    <w:p w:rsidR="005C55C7" w:rsidRDefault="005C55C7" w:rsidP="00AB5C60">
      <w:pPr>
        <w:widowControl w:val="0"/>
        <w:ind w:left="2160"/>
      </w:pPr>
    </w:p>
    <w:p w:rsidR="005C55C7" w:rsidRDefault="005C55C7" w:rsidP="00AB5C60">
      <w:pPr>
        <w:widowControl w:val="0"/>
        <w:ind w:left="2160"/>
      </w:pPr>
    </w:p>
    <w:p w:rsidR="005C55C7" w:rsidRPr="007457F5" w:rsidRDefault="005C55C7" w:rsidP="00AB5C60">
      <w:pPr>
        <w:widowControl w:val="0"/>
        <w:ind w:left="2160"/>
      </w:pPr>
      <w:r>
        <w:rPr>
          <w:noProof/>
        </w:rPr>
        <w:drawing>
          <wp:anchor distT="0" distB="0" distL="114300" distR="114300" simplePos="0" relativeHeight="251661824" behindDoc="0" locked="0" layoutInCell="1" allowOverlap="1">
            <wp:simplePos x="0" y="0"/>
            <wp:positionH relativeFrom="column">
              <wp:posOffset>175895</wp:posOffset>
            </wp:positionH>
            <wp:positionV relativeFrom="paragraph">
              <wp:posOffset>135890</wp:posOffset>
            </wp:positionV>
            <wp:extent cx="1037590" cy="1146175"/>
            <wp:effectExtent l="19050" t="0" r="0" b="0"/>
            <wp:wrapNone/>
            <wp:docPr id="30" name="Picture 30" descr="Mr Kas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r Kasenge"/>
                    <pic:cNvPicPr>
                      <a:picLocks noChangeAspect="1" noChangeArrowheads="1"/>
                    </pic:cNvPicPr>
                  </pic:nvPicPr>
                  <pic:blipFill>
                    <a:blip r:embed="rId29" cstate="print"/>
                    <a:srcRect/>
                    <a:stretch>
                      <a:fillRect/>
                    </a:stretch>
                  </pic:blipFill>
                  <pic:spPr bwMode="auto">
                    <a:xfrm>
                      <a:off x="0" y="0"/>
                      <a:ext cx="1037590" cy="1146175"/>
                    </a:xfrm>
                    <a:prstGeom prst="rect">
                      <a:avLst/>
                    </a:prstGeom>
                    <a:noFill/>
                  </pic:spPr>
                </pic:pic>
              </a:graphicData>
            </a:graphic>
          </wp:anchor>
        </w:drawing>
      </w:r>
    </w:p>
    <w:p w:rsidR="002B652A" w:rsidRPr="007457F5" w:rsidRDefault="002B652A" w:rsidP="00AB5C60">
      <w:pPr>
        <w:ind w:left="2160"/>
        <w:jc w:val="both"/>
        <w:rPr>
          <w:lang w:val="en-US"/>
        </w:rPr>
      </w:pPr>
      <w:proofErr w:type="spellStart"/>
      <w:r w:rsidRPr="007457F5">
        <w:rPr>
          <w:b/>
          <w:bCs/>
          <w:lang w:val="en-US"/>
        </w:rPr>
        <w:t>Mr</w:t>
      </w:r>
      <w:proofErr w:type="spellEnd"/>
      <w:r w:rsidRPr="007457F5">
        <w:rPr>
          <w:b/>
          <w:bCs/>
          <w:lang w:val="en-US"/>
        </w:rPr>
        <w:t xml:space="preserve"> Clement </w:t>
      </w:r>
      <w:proofErr w:type="spellStart"/>
      <w:r w:rsidRPr="007457F5">
        <w:rPr>
          <w:b/>
          <w:bCs/>
          <w:lang w:val="en-US"/>
        </w:rPr>
        <w:t>Kasenge</w:t>
      </w:r>
      <w:proofErr w:type="spellEnd"/>
      <w:r w:rsidRPr="007457F5">
        <w:rPr>
          <w:lang w:val="en-US"/>
        </w:rPr>
        <w:t xml:space="preserve"> is a retired secondary school head teacher and presently a lecturer in the school of Education at the United Church of Zambia University College, Kitwe, Zambia. He holds a Bachelor of Education Degree in Guidance and Counseling and a Master of Education in Literacy and Development. He is currently pursuing a doctoral degree in Education Management and Administration with the University of Zambia. He is one of the </w:t>
      </w:r>
      <w:proofErr w:type="spellStart"/>
      <w:r w:rsidRPr="007457F5">
        <w:rPr>
          <w:lang w:val="en-US"/>
        </w:rPr>
        <w:t>implementors</w:t>
      </w:r>
      <w:proofErr w:type="spellEnd"/>
      <w:r w:rsidRPr="007457F5">
        <w:rPr>
          <w:lang w:val="en-US"/>
        </w:rPr>
        <w:t xml:space="preserve"> of Gender and HIV/AIDS Work Place Policy in the Ministry of Education, Zambia.  His publications include “Practical Guide to the Teaching of Civic Education in Zambia.”</w:t>
      </w:r>
    </w:p>
    <w:p w:rsidR="002B652A" w:rsidRPr="007457F5" w:rsidRDefault="002B652A" w:rsidP="002B652A">
      <w:pPr>
        <w:widowControl w:val="0"/>
      </w:pPr>
      <w:r w:rsidRPr="007457F5">
        <w:t> </w:t>
      </w:r>
    </w:p>
    <w:p w:rsidR="002B652A" w:rsidRPr="007457F5" w:rsidRDefault="002B652A" w:rsidP="002B652A">
      <w:pPr>
        <w:jc w:val="both"/>
        <w:rPr>
          <w:lang w:val="en-US"/>
        </w:rPr>
      </w:pPr>
    </w:p>
    <w:p w:rsidR="002B652A" w:rsidRPr="007457F5" w:rsidRDefault="002B652A" w:rsidP="002B652A">
      <w:pPr>
        <w:widowControl w:val="0"/>
      </w:pPr>
      <w:r w:rsidRPr="007457F5">
        <w:t> </w:t>
      </w:r>
    </w:p>
    <w:p w:rsidR="00E957A6" w:rsidRPr="007457F5" w:rsidRDefault="00E957A6"/>
    <w:sectPr w:rsidR="00E957A6" w:rsidRPr="007457F5" w:rsidSect="00E957A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proofState w:spelling="clean" w:grammar="clean"/>
  <w:defaultTabStop w:val="720"/>
  <w:characterSpacingControl w:val="doNotCompress"/>
  <w:compat/>
  <w:rsids>
    <w:rsidRoot w:val="002B652A"/>
    <w:rsid w:val="000C4A0D"/>
    <w:rsid w:val="001374A0"/>
    <w:rsid w:val="002B652A"/>
    <w:rsid w:val="004712C8"/>
    <w:rsid w:val="00556FBC"/>
    <w:rsid w:val="005C55C7"/>
    <w:rsid w:val="007457F5"/>
    <w:rsid w:val="009B03CF"/>
    <w:rsid w:val="00A9361A"/>
    <w:rsid w:val="00AB5C60"/>
    <w:rsid w:val="00B9056C"/>
    <w:rsid w:val="00E957A6"/>
    <w:rsid w:val="00ED6EC6"/>
    <w:rsid w:val="00EE44C2"/>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52A"/>
    <w:pPr>
      <w:spacing w:after="0" w:line="240" w:lineRule="auto"/>
    </w:pPr>
    <w:rPr>
      <w:rFonts w:ascii="Times New Roman" w:eastAsia="Times New Roman" w:hAnsi="Times New Roman" w:cs="Times New Roman"/>
      <w:color w:val="000000"/>
      <w:kern w:val="28"/>
      <w:sz w:val="20"/>
      <w:szCs w:val="20"/>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9125768011msonormal">
    <w:name w:val="yiv9125768011msonormal"/>
    <w:basedOn w:val="Normal"/>
    <w:rsid w:val="002B652A"/>
    <w:rPr>
      <w:sz w:val="24"/>
      <w:szCs w:val="24"/>
    </w:rPr>
  </w:style>
  <w:style w:type="character" w:styleId="Hyperlink">
    <w:name w:val="Hyperlink"/>
    <w:basedOn w:val="DefaultParagraphFont"/>
    <w:uiPriority w:val="99"/>
    <w:unhideWhenUsed/>
    <w:rsid w:val="00ED6EC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7407147">
      <w:bodyDiv w:val="1"/>
      <w:marLeft w:val="0"/>
      <w:marRight w:val="0"/>
      <w:marTop w:val="0"/>
      <w:marBottom w:val="0"/>
      <w:divBdr>
        <w:top w:val="none" w:sz="0" w:space="0" w:color="auto"/>
        <w:left w:val="none" w:sz="0" w:space="0" w:color="auto"/>
        <w:bottom w:val="none" w:sz="0" w:space="0" w:color="auto"/>
        <w:right w:val="none" w:sz="0" w:space="0" w:color="auto"/>
      </w:divBdr>
    </w:div>
    <w:div w:id="155076980">
      <w:bodyDiv w:val="1"/>
      <w:marLeft w:val="0"/>
      <w:marRight w:val="0"/>
      <w:marTop w:val="0"/>
      <w:marBottom w:val="0"/>
      <w:divBdr>
        <w:top w:val="none" w:sz="0" w:space="0" w:color="auto"/>
        <w:left w:val="none" w:sz="0" w:space="0" w:color="auto"/>
        <w:bottom w:val="none" w:sz="0" w:space="0" w:color="auto"/>
        <w:right w:val="none" w:sz="0" w:space="0" w:color="auto"/>
      </w:divBdr>
    </w:div>
    <w:div w:id="310600391">
      <w:bodyDiv w:val="1"/>
      <w:marLeft w:val="0"/>
      <w:marRight w:val="0"/>
      <w:marTop w:val="0"/>
      <w:marBottom w:val="0"/>
      <w:divBdr>
        <w:top w:val="none" w:sz="0" w:space="0" w:color="auto"/>
        <w:left w:val="none" w:sz="0" w:space="0" w:color="auto"/>
        <w:bottom w:val="none" w:sz="0" w:space="0" w:color="auto"/>
        <w:right w:val="none" w:sz="0" w:space="0" w:color="auto"/>
      </w:divBdr>
    </w:div>
    <w:div w:id="351809161">
      <w:bodyDiv w:val="1"/>
      <w:marLeft w:val="0"/>
      <w:marRight w:val="0"/>
      <w:marTop w:val="0"/>
      <w:marBottom w:val="0"/>
      <w:divBdr>
        <w:top w:val="none" w:sz="0" w:space="0" w:color="auto"/>
        <w:left w:val="none" w:sz="0" w:space="0" w:color="auto"/>
        <w:bottom w:val="none" w:sz="0" w:space="0" w:color="auto"/>
        <w:right w:val="none" w:sz="0" w:space="0" w:color="auto"/>
      </w:divBdr>
    </w:div>
    <w:div w:id="363096208">
      <w:bodyDiv w:val="1"/>
      <w:marLeft w:val="0"/>
      <w:marRight w:val="0"/>
      <w:marTop w:val="0"/>
      <w:marBottom w:val="0"/>
      <w:divBdr>
        <w:top w:val="none" w:sz="0" w:space="0" w:color="auto"/>
        <w:left w:val="none" w:sz="0" w:space="0" w:color="auto"/>
        <w:bottom w:val="none" w:sz="0" w:space="0" w:color="auto"/>
        <w:right w:val="none" w:sz="0" w:space="0" w:color="auto"/>
      </w:divBdr>
    </w:div>
    <w:div w:id="747773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https://media.licdn.com/mpr/mpr/shrinknp_400_400/p/1/005/00b/27b/2c2d7d9.jpg" TargetMode="External"/><Relationship Id="rId26" Type="http://schemas.openxmlformats.org/officeDocument/2006/relationships/image" Target="http://t2.gstatic.com/images?q=tbn:ANd9GcTpLMgyxJizW-aX9IECuythi3g0G16ClFXLHxxhN4ZkZBZet_Ed" TargetMode="Externa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http://www.lusakatimes.com/wp-content/uploads/2011/08/Nkandu_Luo.jpeg" TargetMode="External"/><Relationship Id="rId12" Type="http://schemas.openxmlformats.org/officeDocument/2006/relationships/image" Target="http://www.r4d.epr.ethz.ch/people/zambia/_jcr_content/par/textimage_1/image.imageformat.lightbox.1570657891.png" TargetMode="External"/><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http://www.times.co.zm/wp-content/uploads/2014/09/FR-CHITI.jpg" TargetMode="External"/><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4.jpeg"/><Relationship Id="rId5" Type="http://schemas.openxmlformats.org/officeDocument/2006/relationships/hyperlink" Target="mailto:tecsak@yahoo.com" TargetMode="Externa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http://religionfactor.files.wordpress.com/2012/11/adriaan-van-klinken.jpg"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https://media.licdn.com/mpr/mpr/shrinknp_400_400/AAEAAQAAAAAAAAL9AAAAJGIxMmQ1ZWE1LTI3MzItNDEwNC1hZWNmLTVkZGJiYjRiY2I5Zg.jpg" TargetMode="External"/><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5</Pages>
  <Words>2120</Words>
  <Characters>12090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2015-07-30T08:50:00Z</dcterms:created>
  <dcterms:modified xsi:type="dcterms:W3CDTF">2015-07-30T10:03:00Z</dcterms:modified>
</cp:coreProperties>
</file>